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6ED5" w14:textId="77777777" w:rsidR="00281A8B" w:rsidRDefault="00A67A37">
      <w:pPr>
        <w:spacing w:before="75" w:line="228" w:lineRule="auto"/>
        <w:ind w:left="4589" w:right="2090" w:hanging="988"/>
        <w:rPr>
          <w:rFonts w:ascii="Cambria"/>
          <w:b/>
          <w:sz w:val="40"/>
        </w:rPr>
      </w:pPr>
      <w:r>
        <w:rPr>
          <w:noProof/>
        </w:rPr>
        <w:drawing>
          <wp:anchor distT="0" distB="0" distL="0" distR="0" simplePos="0" relativeHeight="486950400" behindDoc="1" locked="0" layoutInCell="1" allowOverlap="1" wp14:anchorId="1AB4DFBE" wp14:editId="27F83798">
            <wp:simplePos x="0" y="0"/>
            <wp:positionH relativeFrom="page">
              <wp:posOffset>5990590</wp:posOffset>
            </wp:positionH>
            <wp:positionV relativeFrom="page">
              <wp:posOffset>2766949</wp:posOffset>
            </wp:positionV>
            <wp:extent cx="394487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0912" behindDoc="1" locked="0" layoutInCell="1" allowOverlap="1" wp14:anchorId="78798534" wp14:editId="68F80490">
            <wp:simplePos x="0" y="0"/>
            <wp:positionH relativeFrom="page">
              <wp:posOffset>5990590</wp:posOffset>
            </wp:positionH>
            <wp:positionV relativeFrom="page">
              <wp:posOffset>4863084</wp:posOffset>
            </wp:positionV>
            <wp:extent cx="394487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pacing w:val="1"/>
          <w:w w:val="117"/>
          <w:sz w:val="40"/>
        </w:rPr>
        <w:t xml:space="preserve">MANDARIN CHINESE LANGUAGE ACTIVITIES. </w:t>
      </w:r>
      <w:r>
        <w:rPr>
          <w:rFonts w:ascii="Cambria"/>
          <w:b/>
          <w:w w:val="110"/>
          <w:sz w:val="40"/>
        </w:rPr>
        <w:t xml:space="preserve">GRADE </w:t>
      </w:r>
      <w:r>
        <w:rPr>
          <w:rFonts w:ascii="Cambria"/>
          <w:b/>
          <w:spacing w:val="51"/>
          <w:w w:val="110"/>
          <w:sz w:val="40"/>
        </w:rPr>
        <w:t>5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 TERM 1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30"/>
        <w:gridCol w:w="520"/>
        <w:gridCol w:w="1331"/>
        <w:gridCol w:w="1548"/>
        <w:gridCol w:w="3044"/>
        <w:gridCol w:w="2176"/>
        <w:gridCol w:w="3060"/>
        <w:gridCol w:w="1876"/>
        <w:gridCol w:w="1728"/>
        <w:gridCol w:w="595"/>
      </w:tblGrid>
      <w:tr w:rsidR="00A67A37" w:rsidRPr="00A67A37" w14:paraId="76074F96" w14:textId="77777777" w:rsidTr="00A67A37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0B500" w14:textId="77777777" w:rsidR="00281A8B" w:rsidRPr="00A67A37" w:rsidRDefault="00A67A37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A67A37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C8FC0" w14:textId="77777777" w:rsidR="00281A8B" w:rsidRPr="00A67A37" w:rsidRDefault="00281A8B">
            <w:pPr>
              <w:pStyle w:val="TableParagraph"/>
              <w:ind w:left="0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EEA" w14:textId="77777777" w:rsidR="00281A8B" w:rsidRPr="00A67A37" w:rsidRDefault="00A67A37">
            <w:pPr>
              <w:pStyle w:val="TableParagraph"/>
              <w:spacing w:line="256" w:lineRule="exact"/>
              <w:ind w:left="140" w:right="136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Ls</w:t>
            </w:r>
          </w:p>
          <w:p w14:paraId="3A1EA2DD" w14:textId="77777777" w:rsidR="00281A8B" w:rsidRPr="00A67A37" w:rsidRDefault="00A67A37">
            <w:pPr>
              <w:pStyle w:val="TableParagraph"/>
              <w:spacing w:before="2" w:line="236" w:lineRule="exact"/>
              <w:ind w:left="6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BCA" w14:textId="77777777" w:rsidR="00281A8B" w:rsidRPr="00A67A37" w:rsidRDefault="00A67A37">
            <w:pPr>
              <w:pStyle w:val="TableParagraph"/>
              <w:spacing w:line="256" w:lineRule="exact"/>
              <w:ind w:left="61" w:right="53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Strand/The</w:t>
            </w:r>
          </w:p>
          <w:p w14:paraId="6CAEB69D" w14:textId="77777777" w:rsidR="00281A8B" w:rsidRPr="00A67A37" w:rsidRDefault="00A67A37">
            <w:pPr>
              <w:pStyle w:val="TableParagraph"/>
              <w:spacing w:before="2" w:line="236" w:lineRule="exact"/>
              <w:ind w:left="55" w:right="53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3E6" w14:textId="77777777" w:rsidR="00281A8B" w:rsidRPr="00A67A37" w:rsidRDefault="00A67A37">
            <w:pPr>
              <w:pStyle w:val="TableParagraph"/>
              <w:spacing w:line="256" w:lineRule="exact"/>
              <w:ind w:left="27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spacing w:val="-3"/>
                <w:w w:val="95"/>
              </w:rPr>
              <w:t>Sub</w:t>
            </w:r>
            <w:r w:rsidRPr="00A67A37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A67A37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087" w14:textId="77777777" w:rsidR="00281A8B" w:rsidRPr="00A67A37" w:rsidRDefault="00A67A37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Specific</w:t>
            </w:r>
            <w:r w:rsidRPr="00A67A3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learning</w:t>
            </w:r>
            <w:r w:rsidRPr="00A67A37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12B" w14:textId="77777777" w:rsidR="00281A8B" w:rsidRPr="00A67A37" w:rsidRDefault="00A67A37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Key</w:t>
            </w:r>
            <w:r w:rsidRPr="00A67A3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inquiry</w:t>
            </w:r>
          </w:p>
          <w:p w14:paraId="2194877E" w14:textId="77777777" w:rsidR="00281A8B" w:rsidRPr="00A67A37" w:rsidRDefault="00A67A37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171" w14:textId="77777777" w:rsidR="00281A8B" w:rsidRPr="00A67A37" w:rsidRDefault="00A67A37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Learning</w:t>
            </w:r>
            <w:r w:rsidRPr="00A67A3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FA1" w14:textId="77777777" w:rsidR="00281A8B" w:rsidRPr="00A67A37" w:rsidRDefault="00A67A37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Learning</w:t>
            </w:r>
          </w:p>
          <w:p w14:paraId="57C8DCB0" w14:textId="77777777" w:rsidR="00281A8B" w:rsidRPr="00A67A37" w:rsidRDefault="00A67A37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6AD" w14:textId="77777777" w:rsidR="00281A8B" w:rsidRPr="00A67A37" w:rsidRDefault="00A67A37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Assessment</w:t>
            </w:r>
          </w:p>
          <w:p w14:paraId="2623936A" w14:textId="77777777" w:rsidR="00281A8B" w:rsidRPr="00A67A37" w:rsidRDefault="00A67A37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7CF" w14:textId="77777777" w:rsidR="00281A8B" w:rsidRPr="00A67A37" w:rsidRDefault="00A67A37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Ref</w:t>
            </w:r>
          </w:p>
          <w:p w14:paraId="192D32EC" w14:textId="77777777" w:rsidR="00281A8B" w:rsidRPr="00A67A37" w:rsidRDefault="00A67A37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88"/>
              </w:rPr>
              <w:t>l</w:t>
            </w:r>
          </w:p>
        </w:tc>
      </w:tr>
      <w:tr w:rsidR="00473EF9" w14:paraId="21308A8D" w14:textId="77777777" w:rsidTr="00163E12">
        <w:trPr>
          <w:trHeight w:val="83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185351E" w14:textId="77777777" w:rsidR="00473EF9" w:rsidRDefault="00473EF9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  <w:w w:val="93"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5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E536AAF" w14:textId="77777777" w:rsidR="00473EF9" w:rsidRDefault="00473EF9">
            <w:pPr>
              <w:pStyle w:val="TableParagraph"/>
              <w:ind w:left="0"/>
            </w:pPr>
            <w:r>
              <w:t>TUNE UP ASSESSMENT/OPENING</w:t>
            </w:r>
          </w:p>
        </w:tc>
      </w:tr>
      <w:tr w:rsidR="00A67A37" w14:paraId="75753D4F" w14:textId="77777777" w:rsidTr="00473EF9">
        <w:trPr>
          <w:trHeight w:val="329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07EE" w14:textId="77777777" w:rsidR="00281A8B" w:rsidRDefault="00473EF9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24F4" w14:textId="77777777" w:rsidR="00281A8B" w:rsidRDefault="00A67A3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8945" w14:textId="77777777" w:rsidR="00281A8B" w:rsidRDefault="00A67A37">
            <w:pPr>
              <w:pStyle w:val="TableParagraph"/>
              <w:spacing w:before="1"/>
              <w:ind w:left="264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Listening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F3BB" w14:textId="77777777" w:rsidR="00281A8B" w:rsidRDefault="00A67A37">
            <w:pPr>
              <w:pStyle w:val="TableParagraph"/>
              <w:spacing w:before="2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3AB4" w14:textId="77777777"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4448E933" w14:textId="77777777"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ind w:right="132"/>
            </w:pPr>
            <w:r>
              <w:t>pronounce formal and</w:t>
            </w:r>
            <w:r>
              <w:rPr>
                <w:spacing w:val="1"/>
              </w:rPr>
              <w:t xml:space="preserve"> </w:t>
            </w:r>
            <w:r>
              <w:t>informal greetings in</w:t>
            </w:r>
            <w:r>
              <w:rPr>
                <w:spacing w:val="1"/>
              </w:rPr>
              <w:t xml:space="preserve"> </w:t>
            </w:r>
            <w:r>
              <w:t>Mandarin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52"/>
              </w:rPr>
              <w:t xml:space="preserve"> </w:t>
            </w:r>
            <w:r>
              <w:t>greetings</w:t>
            </w:r>
          </w:p>
          <w:p w14:paraId="3C273340" w14:textId="77777777"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7"/>
              </w:tabs>
              <w:ind w:right="579"/>
            </w:pPr>
            <w:r>
              <w:t>articulate words and</w:t>
            </w:r>
            <w:r>
              <w:rPr>
                <w:spacing w:val="1"/>
              </w:rPr>
              <w:t xml:space="preserve"> </w:t>
            </w:r>
            <w:r>
              <w:t>numbers correctly for</w:t>
            </w:r>
            <w:r>
              <w:rPr>
                <w:spacing w:val="1"/>
              </w:rPr>
              <w:t xml:space="preserve"> </w:t>
            </w:r>
            <w:r>
              <w:t>differentiation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tones</w:t>
            </w:r>
          </w:p>
          <w:p w14:paraId="46E60367" w14:textId="77777777"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spacing w:line="242" w:lineRule="auto"/>
              <w:ind w:right="199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6881" w14:textId="77777777" w:rsidR="00281A8B" w:rsidRDefault="00A67A37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14:paraId="603EC76C" w14:textId="77777777" w:rsidR="00281A8B" w:rsidRDefault="00A67A37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5AAB" w14:textId="77777777" w:rsidR="00281A8B" w:rsidRDefault="00A67A37" w:rsidP="00A67A37">
            <w:pPr>
              <w:pStyle w:val="TableParagraph"/>
              <w:spacing w:after="4"/>
              <w:ind w:right="266"/>
              <w:jc w:val="both"/>
            </w:pPr>
            <w:r>
              <w:t>In turns learners respond to</w:t>
            </w:r>
            <w:r>
              <w:rPr>
                <w:spacing w:val="-53"/>
              </w:rPr>
              <w:t xml:space="preserve"> </w:t>
            </w: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28242EA9" w14:textId="77777777"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3FF14" wp14:editId="18ED51EC">
                  <wp:extent cx="1870233" cy="16030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23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EC963" w14:textId="77777777" w:rsidR="00281A8B" w:rsidRDefault="00A67A37">
            <w:pPr>
              <w:pStyle w:val="TableParagraph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14:paraId="2B209316" w14:textId="77777777" w:rsidR="00281A8B" w:rsidRDefault="00A67A37" w:rsidP="00A67A37">
            <w:pPr>
              <w:pStyle w:val="TableParagraph"/>
              <w:ind w:right="567"/>
            </w:pPr>
            <w:proofErr w:type="spellStart"/>
            <w:r>
              <w:t>learrners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14:paraId="1BB78EB5" w14:textId="77777777" w:rsidR="00281A8B" w:rsidRDefault="00A67A37">
            <w:pPr>
              <w:pStyle w:val="TableParagraph"/>
              <w:ind w:right="147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6BEA75D1" w14:textId="77777777"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6C924A" wp14:editId="57350CA1">
                  <wp:extent cx="1870233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23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6B862" w14:textId="77777777" w:rsidR="00281A8B" w:rsidRDefault="00A67A37">
            <w:pPr>
              <w:pStyle w:val="TableParagraph"/>
              <w:spacing w:line="229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38FB" w14:textId="77777777" w:rsidR="00281A8B" w:rsidRDefault="00A67A37">
            <w:pPr>
              <w:pStyle w:val="TableParagraph"/>
              <w:numPr>
                <w:ilvl w:val="0"/>
                <w:numId w:val="5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C38F" w14:textId="77777777" w:rsidR="00281A8B" w:rsidRDefault="00A67A37">
            <w:pPr>
              <w:pStyle w:val="TableParagraph"/>
              <w:numPr>
                <w:ilvl w:val="0"/>
                <w:numId w:val="57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1EA4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112538D3" w14:textId="77777777" w:rsidTr="00473EF9">
        <w:trPr>
          <w:trHeight w:val="32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7B2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536" w14:textId="77777777" w:rsidR="00281A8B" w:rsidRDefault="00A67A3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8B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23E" w14:textId="77777777" w:rsidR="00281A8B" w:rsidRDefault="00A67A37">
            <w:pPr>
              <w:pStyle w:val="TableParagraph"/>
              <w:spacing w:before="2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99C" w14:textId="77777777"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20EA5B48" w14:textId="77777777"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32"/>
            </w:pPr>
            <w:r>
              <w:t>pronounce formal and</w:t>
            </w:r>
            <w:r>
              <w:rPr>
                <w:spacing w:val="1"/>
              </w:rPr>
              <w:t xml:space="preserve"> </w:t>
            </w:r>
            <w:r>
              <w:t>informal greetings in</w:t>
            </w:r>
            <w:r>
              <w:rPr>
                <w:spacing w:val="1"/>
              </w:rPr>
              <w:t xml:space="preserve"> </w:t>
            </w:r>
            <w:r>
              <w:t>Mandarin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52"/>
              </w:rPr>
              <w:t xml:space="preserve"> </w:t>
            </w:r>
            <w:r>
              <w:t>greetings</w:t>
            </w:r>
          </w:p>
          <w:p w14:paraId="59BCA92E" w14:textId="77777777"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579"/>
            </w:pPr>
            <w:r>
              <w:t>articulate words and</w:t>
            </w:r>
            <w:r>
              <w:rPr>
                <w:spacing w:val="1"/>
              </w:rPr>
              <w:t xml:space="preserve"> </w:t>
            </w:r>
            <w:r>
              <w:t>numbers correctly for</w:t>
            </w:r>
            <w:r>
              <w:rPr>
                <w:spacing w:val="1"/>
              </w:rPr>
              <w:t xml:space="preserve"> </w:t>
            </w:r>
            <w:r>
              <w:t>differentiation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tones</w:t>
            </w:r>
          </w:p>
          <w:p w14:paraId="35B32340" w14:textId="77777777"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99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A6A" w14:textId="77777777" w:rsidR="00281A8B" w:rsidRDefault="00A67A37">
            <w:pPr>
              <w:pStyle w:val="TableParagraph"/>
              <w:numPr>
                <w:ilvl w:val="0"/>
                <w:numId w:val="55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14:paraId="4ED3E805" w14:textId="77777777" w:rsidR="00281A8B" w:rsidRDefault="00A67A37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48B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325DF9" wp14:editId="0C4BD900">
                  <wp:extent cx="1777569" cy="1539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56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EB255" w14:textId="77777777" w:rsidR="00281A8B" w:rsidRDefault="00A67A37">
            <w:pPr>
              <w:pStyle w:val="TableParagraph"/>
              <w:spacing w:before="6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778C5EE9" w14:textId="77777777" w:rsidR="00281A8B" w:rsidRDefault="00A67A37" w:rsidP="00A67A37">
            <w:pPr>
              <w:pStyle w:val="TableParagraph"/>
              <w:ind w:right="107"/>
            </w:pPr>
            <w:r>
              <w:t>in groups learners to listen to an audio on</w:t>
            </w:r>
            <w:r>
              <w:rPr>
                <w:spacing w:val="-52"/>
              </w:rPr>
              <w:t xml:space="preserve"> </w:t>
            </w:r>
            <w:r>
              <w:t>articulation of Mandarin words</w:t>
            </w:r>
            <w:r>
              <w:rPr>
                <w:spacing w:val="1"/>
              </w:rPr>
              <w:t xml:space="preserve"> </w:t>
            </w:r>
            <w:r>
              <w:t>and imitate</w:t>
            </w:r>
            <w:r>
              <w:rPr>
                <w:spacing w:val="-2"/>
              </w:rPr>
              <w:t xml:space="preserve"> </w:t>
            </w:r>
            <w:r>
              <w:t>pronunciation</w:t>
            </w:r>
          </w:p>
          <w:p w14:paraId="5F221065" w14:textId="77777777" w:rsidR="00281A8B" w:rsidRDefault="00A67A37" w:rsidP="00A67A37">
            <w:pPr>
              <w:pStyle w:val="TableParagraph"/>
              <w:ind w:right="567"/>
            </w:pPr>
            <w:r>
              <w:t>learners</w:t>
            </w:r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14:paraId="38DBE75B" w14:textId="77777777" w:rsidR="00281A8B" w:rsidRDefault="00A67A37">
            <w:pPr>
              <w:pStyle w:val="TableParagraph"/>
              <w:spacing w:before="1" w:after="8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674760C7" w14:textId="77777777"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089AC" wp14:editId="5F3E7FEC">
                  <wp:extent cx="1854658" cy="15392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8A083" w14:textId="77777777" w:rsidR="00281A8B" w:rsidRDefault="00A67A37">
            <w:pPr>
              <w:pStyle w:val="TableParagraph"/>
              <w:spacing w:line="239" w:lineRule="exact"/>
            </w:pP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0 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2D9" w14:textId="77777777" w:rsidR="00281A8B" w:rsidRDefault="00A67A37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FD4" w14:textId="77777777" w:rsidR="00281A8B" w:rsidRDefault="00A67A37">
            <w:pPr>
              <w:pStyle w:val="TableParagraph"/>
              <w:numPr>
                <w:ilvl w:val="0"/>
                <w:numId w:val="53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F6B" w14:textId="77777777" w:rsidR="00281A8B" w:rsidRDefault="00281A8B">
            <w:pPr>
              <w:pStyle w:val="TableParagraph"/>
              <w:ind w:left="0"/>
            </w:pPr>
          </w:p>
        </w:tc>
      </w:tr>
      <w:tr w:rsidR="00A67A37" w14:paraId="1A35F840" w14:textId="77777777" w:rsidTr="00473EF9">
        <w:trPr>
          <w:trHeight w:val="227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BF08" w14:textId="77777777" w:rsidR="00281A8B" w:rsidRDefault="00473EF9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8194" w14:textId="77777777"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E548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BED1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3298" w14:textId="77777777"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2EB79C74" w14:textId="77777777" w:rsidR="00281A8B" w:rsidRDefault="00A67A37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  <w:tab w:val="left" w:pos="437"/>
              </w:tabs>
              <w:ind w:right="112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54F9E090" w14:textId="77777777" w:rsidR="00281A8B" w:rsidRDefault="00A67A37">
            <w:pPr>
              <w:pStyle w:val="TableParagraph"/>
              <w:numPr>
                <w:ilvl w:val="0"/>
                <w:numId w:val="52"/>
              </w:numPr>
              <w:tabs>
                <w:tab w:val="left" w:pos="437"/>
              </w:tabs>
              <w:ind w:right="211"/>
            </w:pPr>
            <w:r>
              <w:t>recognize differences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Mandarin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C6A9" w14:textId="77777777" w:rsidR="00281A8B" w:rsidRDefault="00A67A37">
            <w:pPr>
              <w:pStyle w:val="TableParagraph"/>
              <w:numPr>
                <w:ilvl w:val="0"/>
                <w:numId w:val="51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14:paraId="645A0CC5" w14:textId="77777777" w:rsidR="00281A8B" w:rsidRDefault="00A67A37">
            <w:pPr>
              <w:pStyle w:val="TableParagraph"/>
              <w:numPr>
                <w:ilvl w:val="0"/>
                <w:numId w:val="51"/>
              </w:numPr>
              <w:tabs>
                <w:tab w:val="left" w:pos="385"/>
              </w:tabs>
              <w:ind w:right="633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D76D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BE64E9" wp14:editId="5232393A">
                  <wp:extent cx="1768744" cy="15544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74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D6617" w14:textId="77777777" w:rsidR="00281A8B" w:rsidRDefault="00A67A37">
            <w:pPr>
              <w:pStyle w:val="TableParagraph"/>
              <w:spacing w:after="3" w:line="242" w:lineRule="auto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77222CA3" w14:textId="77777777" w:rsidR="00281A8B" w:rsidRDefault="00A67A37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CA4633" wp14:editId="49F41474">
                  <wp:extent cx="1866530" cy="16030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530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75077" w14:textId="77777777" w:rsidR="00281A8B" w:rsidRDefault="00A67A37">
            <w:pPr>
              <w:pStyle w:val="TableParagraph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14:paraId="1A76D626" w14:textId="77777777" w:rsidR="00281A8B" w:rsidRDefault="00A67A37" w:rsidP="00A67A37">
            <w:pPr>
              <w:pStyle w:val="TableParagraph"/>
              <w:spacing w:line="252" w:lineRule="exact"/>
              <w:ind w:right="557"/>
            </w:pPr>
            <w:r>
              <w:t>learners watch an audio</w:t>
            </w:r>
            <w:r>
              <w:rPr>
                <w:spacing w:val="-53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3F74" w14:textId="77777777" w:rsidR="00281A8B" w:rsidRDefault="00A67A37">
            <w:pPr>
              <w:pStyle w:val="TableParagraph"/>
              <w:numPr>
                <w:ilvl w:val="0"/>
                <w:numId w:val="50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233" w14:textId="77777777" w:rsidR="00281A8B" w:rsidRDefault="00A67A37">
            <w:pPr>
              <w:pStyle w:val="TableParagraph"/>
              <w:numPr>
                <w:ilvl w:val="0"/>
                <w:numId w:val="49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EF4B" w14:textId="77777777" w:rsidR="00281A8B" w:rsidRDefault="00281A8B">
            <w:pPr>
              <w:pStyle w:val="TableParagraph"/>
              <w:ind w:left="0"/>
            </w:pPr>
          </w:p>
        </w:tc>
      </w:tr>
    </w:tbl>
    <w:p w14:paraId="23816739" w14:textId="77777777" w:rsidR="00281A8B" w:rsidRDefault="00281A8B">
      <w:pPr>
        <w:sectPr w:rsidR="00281A8B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14:paraId="411E61CF" w14:textId="77777777" w:rsidTr="00A67A37">
        <w:trPr>
          <w:trHeight w:val="1010"/>
        </w:trPr>
        <w:tc>
          <w:tcPr>
            <w:tcW w:w="540" w:type="dxa"/>
            <w:shd w:val="clear" w:color="auto" w:fill="auto"/>
          </w:tcPr>
          <w:p w14:paraId="3661C37C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5F95345A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14:paraId="7A064565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14:paraId="5DA138B0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14:paraId="0D08A1AA" w14:textId="77777777" w:rsidR="00281A8B" w:rsidRDefault="00A67A37">
            <w:pPr>
              <w:pStyle w:val="TableParagraph"/>
              <w:tabs>
                <w:tab w:val="left" w:pos="436"/>
              </w:tabs>
              <w:ind w:left="437" w:right="199" w:hanging="360"/>
            </w:pPr>
            <w:r>
              <w:t>c.</w:t>
            </w:r>
            <w:r>
              <w:tab/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shd w:val="clear" w:color="auto" w:fill="auto"/>
          </w:tcPr>
          <w:p w14:paraId="1F2EB58D" w14:textId="77777777" w:rsidR="00281A8B" w:rsidRDefault="00A67A37">
            <w:pPr>
              <w:pStyle w:val="TableParagraph"/>
              <w:ind w:left="105" w:right="531"/>
            </w:pP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shd w:val="clear" w:color="auto" w:fill="auto"/>
          </w:tcPr>
          <w:p w14:paraId="5DF79DF0" w14:textId="77777777" w:rsidR="00281A8B" w:rsidRDefault="00A67A37">
            <w:pPr>
              <w:pStyle w:val="TableParagraph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7F72F778" w14:textId="77777777"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C17EC8" wp14:editId="212993ED">
                  <wp:extent cx="1870320" cy="15868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320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CBD63" w14:textId="77777777" w:rsidR="00281A8B" w:rsidRDefault="00A67A37">
            <w:pPr>
              <w:pStyle w:val="TableParagraph"/>
              <w:spacing w:line="234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shd w:val="clear" w:color="auto" w:fill="auto"/>
          </w:tcPr>
          <w:p w14:paraId="4A4A767A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14:paraId="25AFF55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14:paraId="6A650930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02E5F856" w14:textId="77777777">
        <w:trPr>
          <w:trHeight w:val="3291"/>
        </w:trPr>
        <w:tc>
          <w:tcPr>
            <w:tcW w:w="540" w:type="dxa"/>
          </w:tcPr>
          <w:p w14:paraId="459B273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6C3BCA08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4CC2946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5FC54628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14:paraId="2E215296" w14:textId="77777777" w:rsidR="00281A8B" w:rsidRDefault="00A67A37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4F6A071A" w14:textId="77777777"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12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319F5CA5" w14:textId="77777777"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spacing w:line="242" w:lineRule="auto"/>
              <w:ind w:right="211"/>
            </w:pPr>
            <w:r>
              <w:t>recognize differences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Mandarin</w:t>
            </w:r>
          </w:p>
          <w:p w14:paraId="49B1E482" w14:textId="77777777"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98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</w:tcPr>
          <w:p w14:paraId="48981C67" w14:textId="77777777" w:rsidR="00281A8B" w:rsidRDefault="00A67A37">
            <w:pPr>
              <w:pStyle w:val="TableParagraph"/>
              <w:numPr>
                <w:ilvl w:val="0"/>
                <w:numId w:val="47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14:paraId="0E8678B5" w14:textId="77777777" w:rsidR="00281A8B" w:rsidRDefault="00A67A37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</w:tcPr>
          <w:p w14:paraId="57D170B3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1CB9B2" wp14:editId="100CD043">
                  <wp:extent cx="1784884" cy="15392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88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D5EAB" w14:textId="77777777" w:rsidR="00281A8B" w:rsidRDefault="00A67A37">
            <w:pPr>
              <w:pStyle w:val="TableParagraph"/>
              <w:spacing w:before="2" w:after="8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7F857F37" w14:textId="77777777"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9E51B6" wp14:editId="12B195E0">
                  <wp:extent cx="1854658" cy="153924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4A8E" w14:textId="77777777" w:rsidR="00281A8B" w:rsidRDefault="00A67A37">
            <w:pPr>
              <w:pStyle w:val="TableParagraph"/>
              <w:spacing w:line="242" w:lineRule="auto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14:paraId="052F00E2" w14:textId="77777777" w:rsidR="00281A8B" w:rsidRDefault="00A67A37">
            <w:pPr>
              <w:pStyle w:val="TableParagraph"/>
              <w:ind w:right="567" w:firstLine="536"/>
            </w:pPr>
            <w:proofErr w:type="spellStart"/>
            <w:r>
              <w:t>rners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14:paraId="774182AA" w14:textId="77777777" w:rsidR="00281A8B" w:rsidRDefault="00A67A37">
            <w:pPr>
              <w:pStyle w:val="TableParagraph"/>
              <w:spacing w:after="6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Mandarin</w:t>
            </w:r>
          </w:p>
          <w:p w14:paraId="273EA62D" w14:textId="77777777"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CF7549" wp14:editId="4ED3533A">
                  <wp:extent cx="1854658" cy="153924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9CDE9" w14:textId="77777777" w:rsidR="00281A8B" w:rsidRDefault="00A67A37">
            <w:pPr>
              <w:pStyle w:val="TableParagraph"/>
              <w:spacing w:line="243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</w:tcPr>
          <w:p w14:paraId="40DD3B03" w14:textId="77777777" w:rsidR="00281A8B" w:rsidRDefault="00A67A37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022DB3FE" w14:textId="77777777" w:rsidR="00281A8B" w:rsidRDefault="00A67A37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2E5EB8D8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4C692BC3" w14:textId="77777777" w:rsidTr="00A67A37">
        <w:trPr>
          <w:trHeight w:val="3794"/>
        </w:trPr>
        <w:tc>
          <w:tcPr>
            <w:tcW w:w="540" w:type="dxa"/>
            <w:shd w:val="clear" w:color="auto" w:fill="auto"/>
          </w:tcPr>
          <w:p w14:paraId="4B74B8C2" w14:textId="77777777" w:rsidR="00281A8B" w:rsidRDefault="00473EF9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57E0C930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659317B1" w14:textId="77777777" w:rsidR="00281A8B" w:rsidRDefault="00A67A37">
            <w:pPr>
              <w:pStyle w:val="TableParagraph"/>
              <w:spacing w:line="227" w:lineRule="exact"/>
              <w:ind w:left="31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Reading</w:t>
            </w:r>
          </w:p>
        </w:tc>
        <w:tc>
          <w:tcPr>
            <w:tcW w:w="1548" w:type="dxa"/>
            <w:shd w:val="clear" w:color="auto" w:fill="auto"/>
          </w:tcPr>
          <w:p w14:paraId="5700D8A9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14:paraId="5684B2CB" w14:textId="77777777"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3BCC0910" w14:textId="77777777"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14:paraId="1D847332" w14:textId="77777777"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14:paraId="7D440A78" w14:textId="77777777"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shd w:val="clear" w:color="auto" w:fill="auto"/>
          </w:tcPr>
          <w:p w14:paraId="36529E79" w14:textId="77777777" w:rsidR="00281A8B" w:rsidRDefault="00A67A37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248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read</w:t>
            </w:r>
            <w:r>
              <w:rPr>
                <w:spacing w:val="1"/>
              </w:rPr>
              <w:t xml:space="preserve"> </w:t>
            </w:r>
            <w:r>
              <w:t>numbers 80 – 100 in</w:t>
            </w:r>
            <w:r>
              <w:rPr>
                <w:spacing w:val="-52"/>
              </w:rPr>
              <w:t xml:space="preserve"> </w:t>
            </w:r>
            <w:r>
              <w:t>Mandarin with 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tone?</w:t>
            </w:r>
          </w:p>
          <w:p w14:paraId="1A964B9F" w14:textId="77777777" w:rsidR="00281A8B" w:rsidRDefault="00A67A37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786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greet </w:t>
            </w:r>
            <w:r>
              <w:t>someone</w:t>
            </w:r>
            <w:r>
              <w:rPr>
                <w:spacing w:val="-52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according</w:t>
            </w:r>
          </w:p>
          <w:p w14:paraId="12DFC711" w14:textId="77777777" w:rsidR="00281A8B" w:rsidRDefault="00A67A37">
            <w:pPr>
              <w:pStyle w:val="TableParagraph"/>
              <w:ind w:left="105" w:right="17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  <w:shd w:val="clear" w:color="auto" w:fill="auto"/>
          </w:tcPr>
          <w:p w14:paraId="2DE48269" w14:textId="77777777"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14:paraId="326BC891" w14:textId="77777777"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14:paraId="6BFA3505" w14:textId="77777777"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14:paraId="78D0F28E" w14:textId="77777777" w:rsidR="00281A8B" w:rsidRDefault="00A67A37">
            <w:pPr>
              <w:pStyle w:val="TableParagraph"/>
              <w:spacing w:line="252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14:paraId="02F6279A" w14:textId="77777777" w:rsidR="00281A8B" w:rsidRDefault="00A67A37">
            <w:pPr>
              <w:pStyle w:val="TableParagraph"/>
              <w:spacing w:line="242" w:lineRule="auto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14:paraId="3859F5B8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2CAC84" wp14:editId="78E312A0">
                  <wp:extent cx="1804769" cy="155448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76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46537" w14:textId="77777777" w:rsidR="00281A8B" w:rsidRDefault="00A67A37">
            <w:pPr>
              <w:pStyle w:val="TableParagraph"/>
              <w:ind w:right="533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from</w:t>
            </w:r>
          </w:p>
          <w:p w14:paraId="6B1BE9DC" w14:textId="77777777"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  <w:shd w:val="clear" w:color="auto" w:fill="auto"/>
          </w:tcPr>
          <w:p w14:paraId="28E798EE" w14:textId="77777777" w:rsidR="00281A8B" w:rsidRDefault="00A67A37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14:paraId="57E2AD9D" w14:textId="77777777" w:rsidR="00281A8B" w:rsidRDefault="00A67A37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14:paraId="2E2B40FE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798E8E51" w14:textId="77777777">
        <w:trPr>
          <w:trHeight w:val="3291"/>
        </w:trPr>
        <w:tc>
          <w:tcPr>
            <w:tcW w:w="540" w:type="dxa"/>
          </w:tcPr>
          <w:p w14:paraId="79C0A95C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6F2E203C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57979AB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6E16BD6F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14:paraId="796E478D" w14:textId="77777777" w:rsidR="00281A8B" w:rsidRDefault="00A67A37">
            <w:pPr>
              <w:pStyle w:val="TableParagraph"/>
              <w:spacing w:line="242" w:lineRule="auto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16BBF2B9" w14:textId="77777777"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14:paraId="435B587B" w14:textId="77777777"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14:paraId="225E4625" w14:textId="77777777"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</w:tcPr>
          <w:p w14:paraId="15B5BCA8" w14:textId="77777777" w:rsidR="00281A8B" w:rsidRDefault="00A67A37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248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read</w:t>
            </w:r>
            <w:r>
              <w:rPr>
                <w:spacing w:val="1"/>
              </w:rPr>
              <w:t xml:space="preserve"> </w:t>
            </w:r>
            <w:r>
              <w:t>numbers 80 – 100 in</w:t>
            </w:r>
            <w:r>
              <w:rPr>
                <w:spacing w:val="-52"/>
              </w:rPr>
              <w:t xml:space="preserve"> </w:t>
            </w:r>
            <w:r>
              <w:t>Mandarin with 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tone?</w:t>
            </w:r>
          </w:p>
          <w:p w14:paraId="781329E2" w14:textId="77777777" w:rsidR="00281A8B" w:rsidRDefault="00A67A37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786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greet </w:t>
            </w:r>
            <w:r>
              <w:t>someone</w:t>
            </w:r>
            <w:r>
              <w:rPr>
                <w:spacing w:val="-52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according</w:t>
            </w:r>
          </w:p>
          <w:p w14:paraId="123AAD6E" w14:textId="77777777" w:rsidR="00281A8B" w:rsidRDefault="00A67A37">
            <w:pPr>
              <w:pStyle w:val="TableParagraph"/>
              <w:ind w:left="105" w:right="17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14:paraId="701BFED8" w14:textId="77777777" w:rsidR="00281A8B" w:rsidRDefault="00A67A37">
            <w:pPr>
              <w:pStyle w:val="TableParagraph"/>
              <w:spacing w:line="242" w:lineRule="auto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14:paraId="7D0C92E9" w14:textId="77777777" w:rsidR="00281A8B" w:rsidRDefault="00A67A37">
            <w:pPr>
              <w:pStyle w:val="TableParagraph"/>
              <w:ind w:right="226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introducing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14:paraId="666CEAF4" w14:textId="77777777"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14:paraId="7B7E8BA6" w14:textId="77777777" w:rsidR="00281A8B" w:rsidRDefault="00A67A37">
            <w:pPr>
              <w:pStyle w:val="TableParagraph"/>
              <w:spacing w:line="251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14:paraId="40C0468E" w14:textId="77777777" w:rsidR="00281A8B" w:rsidRDefault="00A67A37">
            <w:pPr>
              <w:pStyle w:val="TableParagraph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14:paraId="2B5F9B1E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4E79B0" wp14:editId="6F9F2EA0">
                  <wp:extent cx="1786999" cy="153923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9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E8619" w14:textId="77777777" w:rsidR="00281A8B" w:rsidRDefault="00A67A37">
            <w:pPr>
              <w:pStyle w:val="TableParagraph"/>
              <w:spacing w:line="242" w:lineRule="exact"/>
            </w:pPr>
            <w:r>
              <w:t>dialogues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1876" w:type="dxa"/>
          </w:tcPr>
          <w:p w14:paraId="46FB2966" w14:textId="77777777" w:rsidR="00281A8B" w:rsidRDefault="00A67A37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2C70105D" w14:textId="77777777" w:rsidR="00281A8B" w:rsidRDefault="00A67A37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62307F3F" w14:textId="77777777" w:rsidR="00281A8B" w:rsidRDefault="00281A8B">
            <w:pPr>
              <w:pStyle w:val="TableParagraph"/>
              <w:ind w:left="0"/>
            </w:pPr>
          </w:p>
        </w:tc>
      </w:tr>
    </w:tbl>
    <w:p w14:paraId="6CF6B1FC" w14:textId="77777777"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51936" behindDoc="1" locked="0" layoutInCell="1" allowOverlap="1" wp14:anchorId="48CC9A39" wp14:editId="6C455E56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394487" cy="153924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E12">
        <w:pict w14:anchorId="3C40FD15">
          <v:group id="_x0000_s1044" style="position:absolute;margin-left:471.7pt;margin-top:223.65pt;width:142.05pt;height:12.6pt;z-index:-16364032;mso-position-horizontal-relative:page;mso-position-vertical-relative:page" coordorigin="9434,4473" coordsize="2841,252">
            <v:rect id="_x0000_s1046" style="position:absolute;left:9434;top:4473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9434;top:4477;width:810;height:244">
              <v:imagedata r:id="rId1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52960" behindDoc="1" locked="0" layoutInCell="1" allowOverlap="1" wp14:anchorId="2439E194" wp14:editId="5B8FA12A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510977" cy="153924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3472" behindDoc="1" locked="0" layoutInCell="1" allowOverlap="1" wp14:anchorId="30269D27" wp14:editId="5467B34A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271259" cy="153924"/>
            <wp:effectExtent l="0" t="0" r="0" b="0"/>
            <wp:wrapNone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3984" behindDoc="1" locked="0" layoutInCell="1" allowOverlap="1" wp14:anchorId="2955FAB8" wp14:editId="628040B4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438342" cy="153924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4496" behindDoc="1" locked="0" layoutInCell="1" allowOverlap="1" wp14:anchorId="6D3F2DC0" wp14:editId="2BCB2253">
            <wp:simplePos x="0" y="0"/>
            <wp:positionH relativeFrom="page">
              <wp:posOffset>5990590</wp:posOffset>
            </wp:positionH>
            <wp:positionV relativeFrom="page">
              <wp:posOffset>5259324</wp:posOffset>
            </wp:positionV>
            <wp:extent cx="510977" cy="153924"/>
            <wp:effectExtent l="0" t="0" r="0" b="0"/>
            <wp:wrapNone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5008" behindDoc="1" locked="0" layoutInCell="1" allowOverlap="1" wp14:anchorId="2AF0A27F" wp14:editId="6C969B88">
            <wp:simplePos x="0" y="0"/>
            <wp:positionH relativeFrom="page">
              <wp:posOffset>5990590</wp:posOffset>
            </wp:positionH>
            <wp:positionV relativeFrom="page">
              <wp:posOffset>5582285</wp:posOffset>
            </wp:positionV>
            <wp:extent cx="510977" cy="153924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5520" behindDoc="1" locked="0" layoutInCell="1" allowOverlap="1" wp14:anchorId="68D98F7D" wp14:editId="7D629B94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271259" cy="153924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6032" behindDoc="1" locked="0" layoutInCell="1" allowOverlap="1" wp14:anchorId="4AF76F8E" wp14:editId="117F7EEB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438342" cy="153924"/>
            <wp:effectExtent l="0" t="0" r="0" b="0"/>
            <wp:wrapNone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6F46D" w14:textId="77777777"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14:paraId="26CA297B" w14:textId="77777777">
        <w:trPr>
          <w:trHeight w:val="501"/>
        </w:trPr>
        <w:tc>
          <w:tcPr>
            <w:tcW w:w="540" w:type="dxa"/>
          </w:tcPr>
          <w:p w14:paraId="3EABD862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6198F8D2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</w:tcPr>
          <w:p w14:paraId="448E8C98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2BB48A2C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</w:tcPr>
          <w:p w14:paraId="4825837D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2176" w:type="dxa"/>
          </w:tcPr>
          <w:p w14:paraId="6232338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</w:tcPr>
          <w:p w14:paraId="3AEF3861" w14:textId="77777777" w:rsidR="00281A8B" w:rsidRDefault="00A67A37">
            <w:pPr>
              <w:pStyle w:val="TableParagraph"/>
              <w:spacing w:line="242" w:lineRule="exact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4"/>
              </w:rPr>
              <w:t xml:space="preserve"> </w:t>
            </w:r>
            <w:r>
              <w:t>from</w:t>
            </w:r>
          </w:p>
          <w:p w14:paraId="0652AA86" w14:textId="77777777"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</w:tcPr>
          <w:p w14:paraId="2C647C85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</w:tcPr>
          <w:p w14:paraId="2609C9BE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</w:tcPr>
          <w:p w14:paraId="608D462D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7D188180" w14:textId="77777777" w:rsidTr="00A67A37">
        <w:trPr>
          <w:trHeight w:val="3799"/>
        </w:trPr>
        <w:tc>
          <w:tcPr>
            <w:tcW w:w="540" w:type="dxa"/>
            <w:shd w:val="clear" w:color="auto" w:fill="auto"/>
          </w:tcPr>
          <w:p w14:paraId="34A61433" w14:textId="77777777" w:rsidR="00281A8B" w:rsidRDefault="00473EF9">
            <w:pPr>
              <w:pStyle w:val="TableParagraph"/>
              <w:spacing w:line="25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6261AB10" w14:textId="77777777"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57EC6A0A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14:paraId="23ACEAAF" w14:textId="77777777" w:rsidR="00281A8B" w:rsidRDefault="00A67A37">
            <w:pPr>
              <w:pStyle w:val="TableParagraph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14:paraId="3BB40860" w14:textId="77777777"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04B22BB0" w14:textId="77777777"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14:paraId="4242A620" w14:textId="77777777"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14:paraId="11EBF364" w14:textId="77777777"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shd w:val="clear" w:color="auto" w:fill="auto"/>
          </w:tcPr>
          <w:p w14:paraId="23E50E09" w14:textId="77777777" w:rsidR="00281A8B" w:rsidRDefault="00A67A37">
            <w:pPr>
              <w:pStyle w:val="TableParagraph"/>
              <w:ind w:left="105" w:right="18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introducing one self</w:t>
            </w:r>
            <w:r>
              <w:rPr>
                <w:spacing w:val="1"/>
              </w:rPr>
              <w:t xml:space="preserve"> </w:t>
            </w:r>
            <w:r>
              <w:t>and others in</w:t>
            </w:r>
            <w:r>
              <w:rPr>
                <w:spacing w:val="1"/>
              </w:rPr>
              <w:t xml:space="preserve"> </w:t>
            </w:r>
            <w:r>
              <w:t>Mandarin when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3060" w:type="dxa"/>
            <w:shd w:val="clear" w:color="auto" w:fill="auto"/>
          </w:tcPr>
          <w:p w14:paraId="2558266B" w14:textId="77777777"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14:paraId="41C6A4B9" w14:textId="77777777"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14:paraId="7CAA1C7A" w14:textId="77777777" w:rsidR="00281A8B" w:rsidRDefault="00A67A37">
            <w:pPr>
              <w:pStyle w:val="TableParagraph"/>
              <w:spacing w:line="242" w:lineRule="auto"/>
              <w:ind w:right="277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14:paraId="25137B45" w14:textId="77777777" w:rsidR="00281A8B" w:rsidRDefault="00A67A37">
            <w:pPr>
              <w:pStyle w:val="TableParagraph"/>
              <w:spacing w:line="247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14:paraId="776CBEC9" w14:textId="77777777" w:rsidR="00281A8B" w:rsidRDefault="00A67A37">
            <w:pPr>
              <w:pStyle w:val="TableParagraph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14:paraId="21E0121E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34B929" wp14:editId="78B05825">
                  <wp:extent cx="1807002" cy="160305"/>
                  <wp:effectExtent l="0" t="0" r="0" b="0"/>
                  <wp:docPr id="4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002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3CE5C" w14:textId="77777777" w:rsidR="00281A8B" w:rsidRDefault="00A67A37">
            <w:pPr>
              <w:pStyle w:val="TableParagraph"/>
              <w:spacing w:line="247" w:lineRule="exact"/>
              <w:ind w:right="537"/>
              <w:jc w:val="both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 in pinyin from</w:t>
            </w:r>
            <w:r>
              <w:rPr>
                <w:spacing w:val="-53"/>
              </w:rPr>
              <w:t xml:space="preserve"> </w:t>
            </w:r>
            <w:r>
              <w:t>charts</w:t>
            </w:r>
          </w:p>
        </w:tc>
        <w:tc>
          <w:tcPr>
            <w:tcW w:w="1876" w:type="dxa"/>
            <w:shd w:val="clear" w:color="auto" w:fill="auto"/>
          </w:tcPr>
          <w:p w14:paraId="74B06181" w14:textId="77777777" w:rsidR="00281A8B" w:rsidRDefault="00A67A37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14:paraId="2D999A02" w14:textId="77777777" w:rsidR="00281A8B" w:rsidRDefault="00A67A37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14:paraId="78B61A36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20C20F22" w14:textId="77777777">
        <w:trPr>
          <w:trHeight w:val="3794"/>
        </w:trPr>
        <w:tc>
          <w:tcPr>
            <w:tcW w:w="540" w:type="dxa"/>
          </w:tcPr>
          <w:p w14:paraId="302CFD51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48FEE2F8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75561610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02995914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14:paraId="4FFB1215" w14:textId="77777777"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6DF183D9" w14:textId="77777777"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14:paraId="655C12F7" w14:textId="77777777"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14:paraId="185086BE" w14:textId="77777777"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</w:tcPr>
          <w:p w14:paraId="644DE7E9" w14:textId="77777777" w:rsidR="00281A8B" w:rsidRDefault="00A67A37">
            <w:pPr>
              <w:pStyle w:val="TableParagraph"/>
              <w:ind w:left="105" w:right="18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introducing one self</w:t>
            </w:r>
            <w:r>
              <w:rPr>
                <w:spacing w:val="1"/>
              </w:rPr>
              <w:t xml:space="preserve"> </w:t>
            </w:r>
            <w:r>
              <w:t>and others in</w:t>
            </w:r>
            <w:r>
              <w:rPr>
                <w:spacing w:val="1"/>
              </w:rPr>
              <w:t xml:space="preserve"> </w:t>
            </w:r>
            <w:r>
              <w:t>Mandarin when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3060" w:type="dxa"/>
          </w:tcPr>
          <w:p w14:paraId="1BC6BB06" w14:textId="77777777"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14:paraId="3201A5CE" w14:textId="77777777"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14:paraId="04429466" w14:textId="77777777"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14:paraId="0943C840" w14:textId="77777777" w:rsidR="00281A8B" w:rsidRDefault="00A67A37">
            <w:pPr>
              <w:pStyle w:val="TableParagraph"/>
              <w:spacing w:line="252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14:paraId="086605C3" w14:textId="77777777" w:rsidR="00281A8B" w:rsidRDefault="00A67A37">
            <w:pPr>
              <w:pStyle w:val="TableParagraph"/>
              <w:spacing w:line="242" w:lineRule="auto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14:paraId="4CF7BA65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2861E" wp14:editId="4D4FFE58">
                  <wp:extent cx="1802196" cy="153924"/>
                  <wp:effectExtent l="0" t="0" r="0" b="0"/>
                  <wp:docPr id="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9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68324" w14:textId="77777777" w:rsidR="00281A8B" w:rsidRDefault="00A67A37">
            <w:pPr>
              <w:pStyle w:val="TableParagraph"/>
              <w:ind w:right="533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from</w:t>
            </w:r>
          </w:p>
          <w:p w14:paraId="32D1DCBD" w14:textId="77777777"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</w:tcPr>
          <w:p w14:paraId="380DFE46" w14:textId="77777777" w:rsidR="00281A8B" w:rsidRDefault="00A67A37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0BE0A570" w14:textId="77777777" w:rsidR="00281A8B" w:rsidRDefault="00A67A37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443783A4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2968DB3F" w14:textId="77777777" w:rsidTr="00A67A37">
        <w:trPr>
          <w:trHeight w:val="3039"/>
        </w:trPr>
        <w:tc>
          <w:tcPr>
            <w:tcW w:w="540" w:type="dxa"/>
            <w:shd w:val="clear" w:color="auto" w:fill="auto"/>
          </w:tcPr>
          <w:p w14:paraId="4FCB5C0C" w14:textId="77777777" w:rsidR="00281A8B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47972A40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0D3CB6B0" w14:textId="77777777" w:rsidR="00281A8B" w:rsidRDefault="00A67A37">
            <w:pPr>
              <w:pStyle w:val="TableParagraph"/>
              <w:spacing w:line="227" w:lineRule="exact"/>
              <w:ind w:left="33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Writing</w:t>
            </w:r>
          </w:p>
        </w:tc>
        <w:tc>
          <w:tcPr>
            <w:tcW w:w="1548" w:type="dxa"/>
            <w:shd w:val="clear" w:color="auto" w:fill="auto"/>
          </w:tcPr>
          <w:p w14:paraId="6D3944D1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14:paraId="4911FFAF" w14:textId="77777777" w:rsidR="00281A8B" w:rsidRDefault="00A67A37">
            <w:pPr>
              <w:pStyle w:val="TableParagraph"/>
              <w:spacing w:line="242" w:lineRule="auto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528ABCDB" w14:textId="77777777"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2F7C070F" w14:textId="77777777"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14:paraId="44279AB3" w14:textId="77777777"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121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  <w:shd w:val="clear" w:color="auto" w:fill="auto"/>
          </w:tcPr>
          <w:p w14:paraId="3E668D1C" w14:textId="77777777" w:rsidR="00281A8B" w:rsidRDefault="00A67A37">
            <w:pPr>
              <w:pStyle w:val="TableParagraph"/>
              <w:ind w:left="105" w:right="782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write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  <w:shd w:val="clear" w:color="auto" w:fill="auto"/>
          </w:tcPr>
          <w:p w14:paraId="7F403AF8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DD60D2" wp14:editId="17D80C84">
                  <wp:extent cx="1588012" cy="153924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32717" w14:textId="77777777"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059F85E2" w14:textId="77777777" w:rsidR="00281A8B" w:rsidRDefault="00A67A37" w:rsidP="00A67A37">
            <w:pPr>
              <w:pStyle w:val="TableParagraph"/>
              <w:ind w:right="94"/>
            </w:pPr>
            <w:r>
              <w:t>learners 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14:paraId="53DFF17D" w14:textId="77777777" w:rsidR="00281A8B" w:rsidRDefault="00A67A37" w:rsidP="00A67A37">
            <w:pPr>
              <w:pStyle w:val="TableParagraph"/>
              <w:spacing w:line="252" w:lineRule="exact"/>
              <w:ind w:left="0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14:paraId="51401FB3" w14:textId="77777777" w:rsidR="00281A8B" w:rsidRDefault="00A67A37">
            <w:pPr>
              <w:pStyle w:val="TableParagraph"/>
              <w:spacing w:line="242" w:lineRule="auto"/>
              <w:ind w:right="126" w:firstLine="1244"/>
              <w:jc w:val="both"/>
            </w:pPr>
            <w:proofErr w:type="spellStart"/>
            <w:r>
              <w:t>rners</w:t>
            </w:r>
            <w:proofErr w:type="spellEnd"/>
            <w:r>
              <w:t xml:space="preserve"> write a brief</w:t>
            </w:r>
            <w:r>
              <w:rPr>
                <w:spacing w:val="-53"/>
              </w:rPr>
              <w:t xml:space="preserve"> </w:t>
            </w:r>
            <w:r>
              <w:t>introduction about each other in</w:t>
            </w:r>
            <w:r>
              <w:rPr>
                <w:spacing w:val="-52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14:paraId="240D0752" w14:textId="77777777" w:rsidR="00281A8B" w:rsidRDefault="00A67A37">
            <w:pPr>
              <w:pStyle w:val="TableParagraph"/>
              <w:spacing w:line="246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14:paraId="22DEA0D8" w14:textId="77777777" w:rsidR="00281A8B" w:rsidRDefault="00A67A37">
            <w:pPr>
              <w:pStyle w:val="TableParagraph"/>
              <w:spacing w:line="244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  <w:shd w:val="clear" w:color="auto" w:fill="auto"/>
          </w:tcPr>
          <w:p w14:paraId="51CD3FF5" w14:textId="77777777" w:rsidR="00281A8B" w:rsidRDefault="00A67A3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14:paraId="4A1B6A67" w14:textId="77777777" w:rsidR="00281A8B" w:rsidRDefault="00A67A37">
            <w:pPr>
              <w:pStyle w:val="TableParagraph"/>
              <w:numPr>
                <w:ilvl w:val="0"/>
                <w:numId w:val="28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14:paraId="18CDC770" w14:textId="77777777" w:rsidR="00281A8B" w:rsidRDefault="00281A8B">
            <w:pPr>
              <w:pStyle w:val="TableParagraph"/>
              <w:ind w:left="0"/>
            </w:pPr>
          </w:p>
        </w:tc>
      </w:tr>
    </w:tbl>
    <w:p w14:paraId="36AFC545" w14:textId="77777777" w:rsidR="00281A8B" w:rsidRDefault="00163E12">
      <w:pPr>
        <w:rPr>
          <w:sz w:val="2"/>
          <w:szCs w:val="2"/>
        </w:rPr>
      </w:pPr>
      <w:r>
        <w:pict w14:anchorId="5664EE95">
          <v:group id="_x0000_s1041" style="position:absolute;margin-left:471.7pt;margin-top:33.4pt;width:142.05pt;height:12.65pt;z-index:-16359936;mso-position-horizontal-relative:page;mso-position-vertical-relative:page" coordorigin="9434,668" coordsize="2841,253">
            <v:rect id="_x0000_s1043" style="position:absolute;left:9434;top:667;width:2841;height:253" fillcolor="#deeaf6" stroked="f"/>
            <v:shape id="_x0000_s1042" type="#_x0000_t75" style="position:absolute;left:9434;top:672;width:810;height:244">
              <v:imagedata r:id="rId15" o:title=""/>
            </v:shape>
            <w10:wrap anchorx="page" anchory="page"/>
          </v:group>
        </w:pict>
      </w:r>
      <w:r w:rsidR="00A67A37">
        <w:rPr>
          <w:noProof/>
        </w:rPr>
        <w:drawing>
          <wp:anchor distT="0" distB="0" distL="0" distR="0" simplePos="0" relativeHeight="486957056" behindDoc="1" locked="0" layoutInCell="1" allowOverlap="1" wp14:anchorId="7921A0AB" wp14:editId="1A1DB875">
            <wp:simplePos x="0" y="0"/>
            <wp:positionH relativeFrom="page">
              <wp:posOffset>5990590</wp:posOffset>
            </wp:positionH>
            <wp:positionV relativeFrom="page">
              <wp:posOffset>747014</wp:posOffset>
            </wp:positionV>
            <wp:extent cx="510977" cy="153924"/>
            <wp:effectExtent l="0" t="0" r="0" b="0"/>
            <wp:wrapNone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57568" behindDoc="1" locked="0" layoutInCell="1" allowOverlap="1" wp14:anchorId="013A2F8F" wp14:editId="303F2644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271259" cy="153924"/>
            <wp:effectExtent l="0" t="0" r="0" b="0"/>
            <wp:wrapNone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58080" behindDoc="1" locked="0" layoutInCell="1" allowOverlap="1" wp14:anchorId="01ABC3B8" wp14:editId="35800D9F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438342" cy="153924"/>
            <wp:effectExtent l="0" t="0" r="0" b="0"/>
            <wp:wrapNone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58592" behindDoc="1" locked="0" layoutInCell="1" allowOverlap="1" wp14:anchorId="0C976F8F" wp14:editId="289F8B21">
            <wp:simplePos x="0" y="0"/>
            <wp:positionH relativeFrom="page">
              <wp:posOffset>5990590</wp:posOffset>
            </wp:positionH>
            <wp:positionV relativeFrom="page">
              <wp:posOffset>2843149</wp:posOffset>
            </wp:positionV>
            <wp:extent cx="510977" cy="153924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59104" behindDoc="1" locked="0" layoutInCell="1" allowOverlap="1" wp14:anchorId="0BA94416" wp14:editId="77A5C453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510977" cy="153924"/>
            <wp:effectExtent l="0" t="0" r="0" b="0"/>
            <wp:wrapNone/>
            <wp:docPr id="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59616" behindDoc="1" locked="0" layoutInCell="1" allowOverlap="1" wp14:anchorId="2D69972B" wp14:editId="46D91F91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271259" cy="153924"/>
            <wp:effectExtent l="0" t="0" r="0" b="0"/>
            <wp:wrapNone/>
            <wp:docPr id="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A37">
        <w:rPr>
          <w:noProof/>
        </w:rPr>
        <w:drawing>
          <wp:anchor distT="0" distB="0" distL="0" distR="0" simplePos="0" relativeHeight="486960128" behindDoc="1" locked="0" layoutInCell="1" allowOverlap="1" wp14:anchorId="129CDA71" wp14:editId="2674CF95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438342" cy="153924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4C5940">
          <v:group id="_x0000_s1038" style="position:absolute;margin-left:471.7pt;margin-top:502.55pt;width:142.05pt;height:12.6pt;z-index:-16355840;mso-position-horizontal-relative:page;mso-position-vertical-relative:page" coordorigin="9434,10051" coordsize="2841,252">
            <v:rect id="_x0000_s1040" style="position:absolute;left:9434;top:10051;width:2841;height:252" fillcolor="#deeaf6" stroked="f"/>
            <v:shape id="_x0000_s1039" type="#_x0000_t75" style="position:absolute;left:9434;top:10055;width:1328;height:244">
              <v:imagedata r:id="rId21" o:title=""/>
            </v:shape>
            <w10:wrap anchorx="page" anchory="page"/>
          </v:group>
        </w:pict>
      </w:r>
      <w:r w:rsidR="00A67A37">
        <w:rPr>
          <w:noProof/>
        </w:rPr>
        <w:drawing>
          <wp:anchor distT="0" distB="0" distL="0" distR="0" simplePos="0" relativeHeight="486961152" behindDoc="1" locked="0" layoutInCell="1" allowOverlap="1" wp14:anchorId="0E08C917" wp14:editId="02172CDC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705274" cy="153923"/>
            <wp:effectExtent l="0" t="0" r="0" b="0"/>
            <wp:wrapNone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C98D" w14:textId="77777777"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14:paraId="69B4034F" w14:textId="77777777">
        <w:trPr>
          <w:trHeight w:val="3034"/>
        </w:trPr>
        <w:tc>
          <w:tcPr>
            <w:tcW w:w="540" w:type="dxa"/>
          </w:tcPr>
          <w:p w14:paraId="1453E5C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71A244E0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793939C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236BC4E5" w14:textId="77777777" w:rsidR="00281A8B" w:rsidRDefault="00A67A37">
            <w:pPr>
              <w:pStyle w:val="TableParagraph"/>
              <w:spacing w:line="237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14:paraId="786D410E" w14:textId="77777777" w:rsidR="00281A8B" w:rsidRDefault="00A67A37">
            <w:pPr>
              <w:pStyle w:val="TableParagraph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1265BB50" w14:textId="77777777"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spacing w:line="242" w:lineRule="auto"/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63CF9E0A" w14:textId="77777777"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14:paraId="2EEEC564" w14:textId="77777777"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</w:tcPr>
          <w:p w14:paraId="19176C6A" w14:textId="77777777"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14:paraId="32A6E53E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209B8F" wp14:editId="53FC9A29">
                  <wp:extent cx="1588014" cy="153924"/>
                  <wp:effectExtent l="0" t="0" r="0" b="0"/>
                  <wp:docPr id="6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540FB" w14:textId="77777777" w:rsidR="00281A8B" w:rsidRDefault="00A67A37">
            <w:pPr>
              <w:pStyle w:val="TableParagraph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0F8AC5A3" w14:textId="77777777" w:rsidR="00281A8B" w:rsidRDefault="00A67A37" w:rsidP="00A67A37">
            <w:pPr>
              <w:pStyle w:val="TableParagraph"/>
              <w:spacing w:before="1"/>
              <w:ind w:right="94"/>
            </w:pPr>
            <w:r>
              <w:t>learners 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14:paraId="59CCB9A2" w14:textId="77777777" w:rsidR="00281A8B" w:rsidRDefault="00A67A37">
            <w:pPr>
              <w:pStyle w:val="TableParagraph"/>
              <w:spacing w:after="12" w:line="250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14:paraId="1DFA5744" w14:textId="77777777"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B3063E" wp14:editId="1B0328DB">
                  <wp:extent cx="1854658" cy="153924"/>
                  <wp:effectExtent l="0" t="0" r="0" b="0"/>
                  <wp:docPr id="6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29642" w14:textId="77777777" w:rsidR="00281A8B" w:rsidRDefault="00A67A37">
            <w:pPr>
              <w:pStyle w:val="TableParagraph"/>
              <w:ind w:right="127"/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14:paraId="207B318D" w14:textId="77777777" w:rsidR="00281A8B" w:rsidRDefault="00A67A37">
            <w:pPr>
              <w:pStyle w:val="TableParagraph"/>
              <w:spacing w:line="252" w:lineRule="exact"/>
              <w:ind w:left="1142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14:paraId="3128C451" w14:textId="77777777" w:rsidR="00281A8B" w:rsidRDefault="00A67A37">
            <w:pPr>
              <w:pStyle w:val="TableParagraph"/>
              <w:spacing w:before="2" w:line="240" w:lineRule="exact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</w:tcPr>
          <w:p w14:paraId="040025F4" w14:textId="77777777" w:rsidR="00281A8B" w:rsidRDefault="00A67A3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14BCC2E8" w14:textId="77777777" w:rsidR="00281A8B" w:rsidRDefault="00A67A37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288DF9C7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0E9642DB" w14:textId="77777777">
        <w:trPr>
          <w:trHeight w:val="3035"/>
        </w:trPr>
        <w:tc>
          <w:tcPr>
            <w:tcW w:w="540" w:type="dxa"/>
            <w:shd w:val="clear" w:color="auto" w:fill="DEEAF6"/>
          </w:tcPr>
          <w:p w14:paraId="39EFDA7F" w14:textId="77777777" w:rsidR="00281A8B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DEEAF6"/>
          </w:tcPr>
          <w:p w14:paraId="419E0A16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14:paraId="66F5C090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DEEAF6"/>
          </w:tcPr>
          <w:p w14:paraId="7CE93498" w14:textId="77777777"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DEEAF6"/>
          </w:tcPr>
          <w:p w14:paraId="199394B8" w14:textId="77777777" w:rsidR="00281A8B" w:rsidRDefault="00A67A37">
            <w:pPr>
              <w:pStyle w:val="TableParagraph"/>
              <w:spacing w:line="242" w:lineRule="auto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4DBD2717" w14:textId="77777777"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6C918BCC" w14:textId="77777777"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14:paraId="26AD0746" w14:textId="77777777"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  <w:shd w:val="clear" w:color="auto" w:fill="DEEAF6"/>
          </w:tcPr>
          <w:p w14:paraId="56FCCD23" w14:textId="77777777"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14:paraId="3B56A735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43131A" wp14:editId="1F40B978">
                  <wp:extent cx="1588013" cy="153924"/>
                  <wp:effectExtent l="0" t="0" r="0" b="0"/>
                  <wp:docPr id="7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980E3" w14:textId="77777777"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32B235C5" w14:textId="77777777" w:rsidR="00281A8B" w:rsidRDefault="00A67A37" w:rsidP="00A67A37">
            <w:pPr>
              <w:pStyle w:val="TableParagraph"/>
              <w:ind w:right="94"/>
            </w:pPr>
            <w:r>
              <w:t>learners 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14:paraId="79C58DF8" w14:textId="77777777" w:rsidR="00281A8B" w:rsidRDefault="00A67A37">
            <w:pPr>
              <w:pStyle w:val="TableParagraph"/>
              <w:spacing w:line="252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14:paraId="2AE46745" w14:textId="77777777" w:rsidR="00281A8B" w:rsidRDefault="00A67A37">
            <w:pPr>
              <w:pStyle w:val="TableParagraph"/>
              <w:spacing w:line="242" w:lineRule="auto"/>
              <w:ind w:right="127" w:firstLine="284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</w:t>
            </w:r>
            <w:r>
              <w:rPr>
                <w:spacing w:val="-52"/>
              </w:rPr>
              <w:t xml:space="preserve"> </w:t>
            </w:r>
            <w:r>
              <w:t>introduction about each other in</w:t>
            </w:r>
            <w:r>
              <w:rPr>
                <w:spacing w:val="-53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14:paraId="175A856E" w14:textId="77777777" w:rsidR="00281A8B" w:rsidRDefault="00A67A37">
            <w:pPr>
              <w:pStyle w:val="TableParagraph"/>
              <w:spacing w:line="247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14:paraId="06BD8BC1" w14:textId="77777777" w:rsidR="00281A8B" w:rsidRDefault="00A67A37">
            <w:pPr>
              <w:pStyle w:val="TableParagraph"/>
              <w:spacing w:line="240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  <w:shd w:val="clear" w:color="auto" w:fill="DEEAF6"/>
          </w:tcPr>
          <w:p w14:paraId="30A726D5" w14:textId="77777777" w:rsidR="00281A8B" w:rsidRDefault="00A67A3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14:paraId="17898A4E" w14:textId="77777777" w:rsidR="00281A8B" w:rsidRDefault="00A67A37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14:paraId="128B8C69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0EF222F5" w14:textId="77777777">
        <w:trPr>
          <w:trHeight w:val="3038"/>
        </w:trPr>
        <w:tc>
          <w:tcPr>
            <w:tcW w:w="540" w:type="dxa"/>
          </w:tcPr>
          <w:p w14:paraId="358F9391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601CEA81" w14:textId="77777777"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505D45FB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25529656" w14:textId="77777777" w:rsidR="00281A8B" w:rsidRDefault="00A67A37">
            <w:pPr>
              <w:pStyle w:val="TableParagraph"/>
              <w:spacing w:line="237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14:paraId="6C5E2726" w14:textId="77777777" w:rsidR="00281A8B" w:rsidRDefault="00A67A37">
            <w:pPr>
              <w:pStyle w:val="TableParagraph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7310C8B3" w14:textId="77777777"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spacing w:line="242" w:lineRule="auto"/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65F06A72" w14:textId="77777777"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14:paraId="53307526" w14:textId="77777777"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</w:tcPr>
          <w:p w14:paraId="050B1590" w14:textId="77777777"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14:paraId="1546F83A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17EF16" wp14:editId="5E3BE533">
                  <wp:extent cx="1581506" cy="153924"/>
                  <wp:effectExtent l="0" t="0" r="0" b="0"/>
                  <wp:docPr id="7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50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D8469" w14:textId="77777777"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14:paraId="41BDAAF4" w14:textId="77777777" w:rsidR="00281A8B" w:rsidRDefault="00A67A37" w:rsidP="00A67A37">
            <w:pPr>
              <w:pStyle w:val="TableParagraph"/>
              <w:spacing w:before="3"/>
              <w:ind w:right="94"/>
            </w:pPr>
            <w:r>
              <w:t>learners 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14:paraId="24542151" w14:textId="77777777" w:rsidR="00281A8B" w:rsidRDefault="00A67A37">
            <w:pPr>
              <w:pStyle w:val="TableParagraph"/>
              <w:spacing w:line="250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14:paraId="4A8EEFA0" w14:textId="77777777" w:rsidR="00281A8B" w:rsidRDefault="00A67A37">
            <w:pPr>
              <w:pStyle w:val="TableParagraph"/>
              <w:spacing w:before="3"/>
              <w:ind w:right="127" w:firstLine="284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</w:t>
            </w:r>
            <w:r>
              <w:rPr>
                <w:spacing w:val="-52"/>
              </w:rPr>
              <w:t xml:space="preserve"> </w:t>
            </w:r>
            <w:r>
              <w:t>introduction about each other in</w:t>
            </w:r>
            <w:r>
              <w:rPr>
                <w:spacing w:val="-53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14:paraId="688BA6BD" w14:textId="77777777" w:rsidR="00281A8B" w:rsidRDefault="00A67A37">
            <w:pPr>
              <w:pStyle w:val="TableParagraph"/>
              <w:spacing w:line="251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14:paraId="508883CA" w14:textId="77777777" w:rsidR="00281A8B" w:rsidRDefault="00A67A37">
            <w:pPr>
              <w:pStyle w:val="TableParagraph"/>
              <w:spacing w:before="3" w:line="240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</w:tcPr>
          <w:p w14:paraId="2034C223" w14:textId="77777777" w:rsidR="00281A8B" w:rsidRDefault="00A67A37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230885D1" w14:textId="77777777" w:rsidR="00281A8B" w:rsidRDefault="00A67A37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1902793F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5BC7B0D1" w14:textId="77777777">
        <w:trPr>
          <w:trHeight w:val="2278"/>
        </w:trPr>
        <w:tc>
          <w:tcPr>
            <w:tcW w:w="540" w:type="dxa"/>
            <w:shd w:val="clear" w:color="auto" w:fill="DEEAF6"/>
          </w:tcPr>
          <w:p w14:paraId="7A33C5E6" w14:textId="77777777" w:rsidR="00281A8B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  <w:shd w:val="clear" w:color="auto" w:fill="DEEAF6"/>
          </w:tcPr>
          <w:p w14:paraId="2F3C11E6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14:paraId="2E877C72" w14:textId="77777777" w:rsidR="00281A8B" w:rsidRDefault="00A67A37">
            <w:pPr>
              <w:pStyle w:val="TableParagraph"/>
              <w:spacing w:line="242" w:lineRule="auto"/>
              <w:ind w:left="264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Listening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8" w:type="dxa"/>
            <w:shd w:val="clear" w:color="auto" w:fill="DEEAF6"/>
          </w:tcPr>
          <w:p w14:paraId="1EBDFDBA" w14:textId="77777777" w:rsidR="00281A8B" w:rsidRDefault="00A67A37">
            <w:pPr>
              <w:pStyle w:val="TableParagraph"/>
              <w:spacing w:line="252" w:lineRule="exact"/>
              <w:ind w:left="28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DEEAF6"/>
          </w:tcPr>
          <w:p w14:paraId="79BB9A04" w14:textId="77777777" w:rsidR="00281A8B" w:rsidRDefault="00A67A37">
            <w:pPr>
              <w:pStyle w:val="TableParagraph"/>
              <w:spacing w:line="242" w:lineRule="auto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14:paraId="2D10764D" w14:textId="77777777"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314"/>
            </w:pPr>
            <w:r>
              <w:t>pronounce names of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6B9742B5" w14:textId="77777777"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255"/>
            </w:pPr>
            <w:r>
              <w:t>construct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24E718AF" w14:textId="77777777"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spacing w:line="252" w:lineRule="exact"/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DEEAF6"/>
          </w:tcPr>
          <w:p w14:paraId="50AAC006" w14:textId="77777777" w:rsidR="00281A8B" w:rsidRDefault="00A67A37">
            <w:pPr>
              <w:pStyle w:val="TableParagraph"/>
              <w:ind w:left="105" w:right="118"/>
            </w:pPr>
            <w:r>
              <w:t>1.</w:t>
            </w:r>
            <w:r>
              <w:rPr>
                <w:spacing w:val="55"/>
              </w:rPr>
              <w:t xml:space="preserve"> </w:t>
            </w:r>
            <w:r>
              <w:t>How do you say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family members in</w:t>
            </w:r>
            <w:r>
              <w:rPr>
                <w:spacing w:val="1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14:paraId="419586D6" w14:textId="77777777" w:rsidR="00281A8B" w:rsidRDefault="00A67A37">
            <w:pPr>
              <w:pStyle w:val="TableParagraph"/>
              <w:ind w:right="436" w:firstLine="1396"/>
            </w:pPr>
            <w:proofErr w:type="spellStart"/>
            <w:r>
              <w:t>udio</w:t>
            </w:r>
            <w:proofErr w:type="spellEnd"/>
            <w:r>
              <w:t xml:space="preserve"> / visual</w:t>
            </w:r>
            <w:r>
              <w:rPr>
                <w:spacing w:val="-52"/>
              </w:rPr>
              <w:t xml:space="preserve"> </w:t>
            </w:r>
            <w:r>
              <w:t>text on names of extended</w:t>
            </w:r>
            <w:r>
              <w:rPr>
                <w:spacing w:val="1"/>
              </w:rPr>
              <w:t xml:space="preserve"> </w:t>
            </w:r>
            <w:r>
              <w:t>family members and imitate</w:t>
            </w:r>
            <w:r>
              <w:rPr>
                <w:spacing w:val="-52"/>
              </w:rPr>
              <w:t xml:space="preserve"> </w:t>
            </w:r>
            <w:r>
              <w:t>saying</w:t>
            </w:r>
            <w:r>
              <w:rPr>
                <w:spacing w:val="-2"/>
              </w:rPr>
              <w:t xml:space="preserve"> </w:t>
            </w:r>
            <w:r>
              <w:t>them</w:t>
            </w:r>
          </w:p>
          <w:p w14:paraId="2062A5B9" w14:textId="77777777" w:rsidR="00281A8B" w:rsidRDefault="00A67A37">
            <w:pPr>
              <w:pStyle w:val="TableParagraph"/>
              <w:ind w:right="95" w:firstLine="1184"/>
            </w:pPr>
            <w:r>
              <w:t>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about one’s extended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</w:t>
            </w:r>
          </w:p>
          <w:p w14:paraId="037C65DB" w14:textId="77777777" w:rsidR="00281A8B" w:rsidRDefault="00A67A37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D4B6EF" wp14:editId="0D7ACDC3">
                  <wp:extent cx="1843988" cy="158686"/>
                  <wp:effectExtent l="0" t="0" r="0" b="0"/>
                  <wp:docPr id="7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988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C2626" w14:textId="77777777" w:rsidR="00281A8B" w:rsidRDefault="00A67A37">
            <w:pPr>
              <w:pStyle w:val="TableParagraph"/>
              <w:spacing w:line="237" w:lineRule="exact"/>
            </w:pPr>
            <w:r>
              <w:t>CD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family</w:t>
            </w:r>
          </w:p>
        </w:tc>
        <w:tc>
          <w:tcPr>
            <w:tcW w:w="1876" w:type="dxa"/>
            <w:shd w:val="clear" w:color="auto" w:fill="DEEAF6"/>
          </w:tcPr>
          <w:p w14:paraId="2830645C" w14:textId="77777777" w:rsidR="00281A8B" w:rsidRDefault="00A67A3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14:paraId="6386EE1E" w14:textId="77777777" w:rsidR="00281A8B" w:rsidRDefault="00A67A37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14:paraId="4A69E6CA" w14:textId="77777777" w:rsidR="00281A8B" w:rsidRDefault="00281A8B">
            <w:pPr>
              <w:pStyle w:val="TableParagraph"/>
              <w:ind w:left="0"/>
            </w:pPr>
          </w:p>
        </w:tc>
      </w:tr>
    </w:tbl>
    <w:p w14:paraId="16D72F2D" w14:textId="77777777"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61664" behindDoc="1" locked="0" layoutInCell="1" allowOverlap="1" wp14:anchorId="3B346AA3" wp14:editId="64EBBCEA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705274" cy="153924"/>
            <wp:effectExtent l="0" t="0" r="0" b="0"/>
            <wp:wrapNone/>
            <wp:docPr id="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E12">
        <w:pict w14:anchorId="42BB44B5">
          <v:group id="_x0000_s1035" style="position:absolute;margin-left:471.7pt;margin-top:248.45pt;width:142.05pt;height:12.6pt;z-index:-16354304;mso-position-horizontal-relative:page;mso-position-vertical-relative:page" coordorigin="9434,4969" coordsize="2841,252">
            <v:rect id="_x0000_s1037" style="position:absolute;left:9434;top:4969;width:2841;height:252" fillcolor="#deeaf6" stroked="f"/>
            <v:shape id="_x0000_s1036" type="#_x0000_t75" style="position:absolute;left:9434;top:4973;width:344;height:244">
              <v:imagedata r:id="rId2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2688" behindDoc="1" locked="0" layoutInCell="1" allowOverlap="1" wp14:anchorId="2547BC95" wp14:editId="4C1A5806">
            <wp:simplePos x="0" y="0"/>
            <wp:positionH relativeFrom="page">
              <wp:posOffset>5990590</wp:posOffset>
            </wp:positionH>
            <wp:positionV relativeFrom="page">
              <wp:posOffset>3641090</wp:posOffset>
            </wp:positionV>
            <wp:extent cx="705274" cy="153924"/>
            <wp:effectExtent l="0" t="0" r="0" b="0"/>
            <wp:wrapNone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3200" behindDoc="1" locked="0" layoutInCell="1" allowOverlap="1" wp14:anchorId="29AFCB5A" wp14:editId="5819081F">
            <wp:simplePos x="0" y="0"/>
            <wp:positionH relativeFrom="page">
              <wp:posOffset>5990590</wp:posOffset>
            </wp:positionH>
            <wp:positionV relativeFrom="page">
              <wp:posOffset>5094224</wp:posOffset>
            </wp:positionV>
            <wp:extent cx="215745" cy="153924"/>
            <wp:effectExtent l="0" t="0" r="0" b="0"/>
            <wp:wrapNone/>
            <wp:docPr id="8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3712" behindDoc="1" locked="0" layoutInCell="1" allowOverlap="1" wp14:anchorId="53597197" wp14:editId="29679003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705274" cy="153924"/>
            <wp:effectExtent l="0" t="0" r="0" b="0"/>
            <wp:wrapNone/>
            <wp:docPr id="8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E12">
        <w:pict w14:anchorId="050C9AFC">
          <v:group id="_x0000_s1032" style="position:absolute;margin-left:471.7pt;margin-top:464.55pt;width:142.05pt;height:12.8pt;z-index:-16352256;mso-position-horizontal-relative:page;mso-position-vertical-relative:page" coordorigin="9434,9291" coordsize="2841,256">
            <v:rect id="_x0000_s1034" style="position:absolute;left:9434;top:9291;width:2841;height:256" fillcolor="#deeaf6" stroked="f"/>
            <v:shape id="_x0000_s1033" type="#_x0000_t75" style="position:absolute;left:9434;top:9295;width:1479;height:244">
              <v:imagedata r:id="rId2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4736" behindDoc="1" locked="0" layoutInCell="1" allowOverlap="1" wp14:anchorId="4FA26B7F" wp14:editId="2502B896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800594" cy="153924"/>
            <wp:effectExtent l="0" t="0" r="0" b="0"/>
            <wp:wrapNone/>
            <wp:docPr id="8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97E61" w14:textId="77777777"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14:paraId="7D2F3F35" w14:textId="77777777">
        <w:trPr>
          <w:trHeight w:val="501"/>
        </w:trPr>
        <w:tc>
          <w:tcPr>
            <w:tcW w:w="540" w:type="dxa"/>
            <w:shd w:val="clear" w:color="auto" w:fill="DEEAF6"/>
          </w:tcPr>
          <w:p w14:paraId="30B22F73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DEEAF6"/>
          </w:tcPr>
          <w:p w14:paraId="3ED30AF2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DEEAF6"/>
          </w:tcPr>
          <w:p w14:paraId="4157BA49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DEEAF6"/>
          </w:tcPr>
          <w:p w14:paraId="5D924A39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DEEAF6"/>
          </w:tcPr>
          <w:p w14:paraId="5036666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DEEAF6"/>
          </w:tcPr>
          <w:p w14:paraId="5202E391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DEEAF6"/>
          </w:tcPr>
          <w:p w14:paraId="53E11854" w14:textId="77777777" w:rsidR="00281A8B" w:rsidRDefault="00A67A37">
            <w:pPr>
              <w:pStyle w:val="TableParagraph"/>
              <w:spacing w:line="242" w:lineRule="exact"/>
            </w:pP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and sing</w:t>
            </w:r>
          </w:p>
          <w:p w14:paraId="7D6F2282" w14:textId="77777777" w:rsidR="00281A8B" w:rsidRDefault="00A67A37">
            <w:pPr>
              <w:pStyle w:val="TableParagraph"/>
              <w:spacing w:line="240" w:lineRule="exact"/>
            </w:pPr>
            <w:r>
              <w:t>along</w:t>
            </w:r>
          </w:p>
        </w:tc>
        <w:tc>
          <w:tcPr>
            <w:tcW w:w="1876" w:type="dxa"/>
            <w:shd w:val="clear" w:color="auto" w:fill="DEEAF6"/>
          </w:tcPr>
          <w:p w14:paraId="2B8BC6D2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DEEAF6"/>
          </w:tcPr>
          <w:p w14:paraId="2C5727DA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DEEAF6"/>
          </w:tcPr>
          <w:p w14:paraId="26A0AD90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78410E1F" w14:textId="77777777">
        <w:trPr>
          <w:trHeight w:val="2787"/>
        </w:trPr>
        <w:tc>
          <w:tcPr>
            <w:tcW w:w="540" w:type="dxa"/>
          </w:tcPr>
          <w:p w14:paraId="1898C28D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376C5D16" w14:textId="77777777"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533BE1DE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3B54E96D" w14:textId="77777777" w:rsidR="00281A8B" w:rsidRDefault="00A67A37">
            <w:pPr>
              <w:pStyle w:val="TableParagraph"/>
              <w:spacing w:line="256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14:paraId="438BC407" w14:textId="77777777" w:rsidR="00281A8B" w:rsidRDefault="00A67A37">
            <w:pPr>
              <w:pStyle w:val="TableParagraph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14:paraId="63EC1AAE" w14:textId="77777777"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314"/>
            </w:pPr>
            <w:r>
              <w:t>pronounce names of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73C872C1" w14:textId="77777777"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ind w:right="255"/>
            </w:pPr>
            <w:r>
              <w:t>construct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14:paraId="6BE74561" w14:textId="77777777"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14:paraId="225D9067" w14:textId="77777777" w:rsidR="00281A8B" w:rsidRDefault="00A67A37">
            <w:pPr>
              <w:pStyle w:val="TableParagraph"/>
              <w:ind w:left="105" w:right="118"/>
            </w:pPr>
            <w:r>
              <w:t>1.</w:t>
            </w:r>
            <w:r>
              <w:rPr>
                <w:spacing w:val="55"/>
              </w:rPr>
              <w:t xml:space="preserve"> </w:t>
            </w:r>
            <w:r>
              <w:t>How do you say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family members in</w:t>
            </w:r>
            <w:r>
              <w:rPr>
                <w:spacing w:val="1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14:paraId="7A798420" w14:textId="77777777" w:rsidR="00281A8B" w:rsidRDefault="00A67A37" w:rsidP="00A67A37">
            <w:pPr>
              <w:pStyle w:val="TableParagraph"/>
              <w:ind w:right="445"/>
            </w:pPr>
            <w:r>
              <w:t>Listen to audio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text on names of extended</w:t>
            </w:r>
            <w:r>
              <w:rPr>
                <w:spacing w:val="1"/>
              </w:rPr>
              <w:t xml:space="preserve"> </w:t>
            </w:r>
            <w:r>
              <w:t>family members and imitate</w:t>
            </w:r>
            <w:r>
              <w:rPr>
                <w:spacing w:val="-52"/>
              </w:rPr>
              <w:t xml:space="preserve"> </w:t>
            </w:r>
            <w:r>
              <w:t>saying</w:t>
            </w:r>
            <w:r>
              <w:rPr>
                <w:spacing w:val="-2"/>
              </w:rPr>
              <w:t xml:space="preserve"> </w:t>
            </w:r>
            <w:r>
              <w:t>them</w:t>
            </w:r>
          </w:p>
          <w:p w14:paraId="22CEAF1F" w14:textId="77777777" w:rsidR="00281A8B" w:rsidRDefault="00A67A37">
            <w:pPr>
              <w:pStyle w:val="TableParagraph"/>
              <w:spacing w:after="5"/>
              <w:ind w:right="95" w:firstLine="1184"/>
            </w:pPr>
            <w:r>
              <w:t>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about one’s extended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</w:t>
            </w:r>
          </w:p>
          <w:p w14:paraId="6E20F686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7016F9" wp14:editId="0B2E4F6A">
                  <wp:extent cx="1822737" cy="153924"/>
                  <wp:effectExtent l="0" t="0" r="0" b="0"/>
                  <wp:docPr id="8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3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9E70B7" w14:textId="77777777" w:rsidR="00281A8B" w:rsidRDefault="00A67A37">
            <w:pPr>
              <w:pStyle w:val="TableParagraph"/>
              <w:spacing w:line="249" w:lineRule="exact"/>
              <w:ind w:right="342"/>
            </w:pPr>
            <w:r>
              <w:t>CD on names of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sing</w:t>
            </w:r>
            <w:r>
              <w:rPr>
                <w:spacing w:val="-52"/>
              </w:rPr>
              <w:t xml:space="preserve"> </w:t>
            </w:r>
            <w:r>
              <w:t>along</w:t>
            </w:r>
          </w:p>
        </w:tc>
        <w:tc>
          <w:tcPr>
            <w:tcW w:w="1876" w:type="dxa"/>
          </w:tcPr>
          <w:p w14:paraId="3656BDAD" w14:textId="77777777" w:rsidR="00281A8B" w:rsidRDefault="00A67A37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38B75B3C" w14:textId="77777777" w:rsidR="00281A8B" w:rsidRDefault="00A67A37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6D33D360" w14:textId="77777777" w:rsidR="00281A8B" w:rsidRDefault="00281A8B">
            <w:pPr>
              <w:pStyle w:val="TableParagraph"/>
              <w:ind w:left="0"/>
            </w:pPr>
          </w:p>
        </w:tc>
      </w:tr>
      <w:tr w:rsidR="00473EF9" w14:paraId="5E3042C6" w14:textId="77777777" w:rsidTr="00163E12">
        <w:trPr>
          <w:trHeight w:val="2783"/>
        </w:trPr>
        <w:tc>
          <w:tcPr>
            <w:tcW w:w="540" w:type="dxa"/>
            <w:shd w:val="clear" w:color="auto" w:fill="1F497D" w:themeFill="text2"/>
          </w:tcPr>
          <w:p w14:paraId="72C7AC07" w14:textId="77777777" w:rsidR="00473EF9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  <w:w w:val="93"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15898" w:type="dxa"/>
            <w:gridSpan w:val="9"/>
            <w:shd w:val="clear" w:color="auto" w:fill="1F497D" w:themeFill="text2"/>
          </w:tcPr>
          <w:p w14:paraId="711F709E" w14:textId="77777777" w:rsidR="00473EF9" w:rsidRDefault="00473EF9">
            <w:pPr>
              <w:pStyle w:val="TableParagraph"/>
              <w:ind w:left="0"/>
            </w:pPr>
            <w:r>
              <w:t>MID TERM ASSESSMENT AND BREAK</w:t>
            </w:r>
          </w:p>
        </w:tc>
      </w:tr>
      <w:tr w:rsidR="00281A8B" w14:paraId="65A496AC" w14:textId="77777777">
        <w:trPr>
          <w:trHeight w:val="2783"/>
        </w:trPr>
        <w:tc>
          <w:tcPr>
            <w:tcW w:w="540" w:type="dxa"/>
            <w:shd w:val="clear" w:color="auto" w:fill="DEEAF6"/>
          </w:tcPr>
          <w:p w14:paraId="7C7E9CFD" w14:textId="77777777" w:rsidR="00281A8B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10</w:t>
            </w:r>
          </w:p>
        </w:tc>
        <w:tc>
          <w:tcPr>
            <w:tcW w:w="540" w:type="dxa"/>
            <w:shd w:val="clear" w:color="auto" w:fill="DEEAF6"/>
          </w:tcPr>
          <w:p w14:paraId="205987CE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14:paraId="25BBA0E9" w14:textId="77777777" w:rsidR="00281A8B" w:rsidRDefault="00A67A37">
            <w:pPr>
              <w:pStyle w:val="TableParagraph"/>
              <w:spacing w:line="227" w:lineRule="exact"/>
              <w:ind w:left="266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Reading</w:t>
            </w:r>
          </w:p>
        </w:tc>
        <w:tc>
          <w:tcPr>
            <w:tcW w:w="1548" w:type="dxa"/>
            <w:shd w:val="clear" w:color="auto" w:fill="DEEAF6"/>
          </w:tcPr>
          <w:p w14:paraId="2A18D187" w14:textId="77777777"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DEEAF6"/>
          </w:tcPr>
          <w:p w14:paraId="152AFB71" w14:textId="77777777" w:rsidR="00281A8B" w:rsidRDefault="00A67A37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2CFCD7E6" w14:textId="77777777"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91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14:paraId="7AF34EB8" w14:textId="77777777"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283"/>
            </w:pPr>
            <w:r>
              <w:t>makes meaning of</w:t>
            </w:r>
            <w:r>
              <w:rPr>
                <w:spacing w:val="1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texts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14:paraId="631FE393" w14:textId="77777777"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  <w:shd w:val="clear" w:color="auto" w:fill="DEEAF6"/>
          </w:tcPr>
          <w:p w14:paraId="596A6C9F" w14:textId="77777777" w:rsidR="00281A8B" w:rsidRDefault="00A67A37">
            <w:pPr>
              <w:pStyle w:val="TableParagraph"/>
              <w:ind w:left="105" w:right="288"/>
            </w:pPr>
            <w:r>
              <w:t>1. Why are family</w:t>
            </w:r>
            <w:r>
              <w:rPr>
                <w:spacing w:val="1"/>
              </w:rPr>
              <w:t xml:space="preserve"> </w:t>
            </w:r>
            <w:r>
              <w:t>relations</w:t>
            </w:r>
            <w:r>
              <w:rPr>
                <w:spacing w:val="-13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14:paraId="62D5F104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A939DA" wp14:editId="191D1758">
                  <wp:extent cx="1526445" cy="153924"/>
                  <wp:effectExtent l="0" t="0" r="0" b="0"/>
                  <wp:docPr id="8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C1DD0" w14:textId="77777777" w:rsidR="00281A8B" w:rsidRDefault="00A67A37">
            <w:pPr>
              <w:pStyle w:val="TableParagraph"/>
              <w:ind w:right="166"/>
            </w:pP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a picture chart (accessed from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devices,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internet)</w:t>
            </w:r>
          </w:p>
          <w:p w14:paraId="4E609BF7" w14:textId="77777777" w:rsidR="00281A8B" w:rsidRDefault="00A67A37">
            <w:pPr>
              <w:pStyle w:val="TableParagraph"/>
              <w:spacing w:after="7"/>
              <w:ind w:right="299" w:firstLine="852"/>
            </w:pPr>
            <w:r>
              <w:t>p’s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simple text introducing their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members.</w:t>
            </w:r>
          </w:p>
          <w:p w14:paraId="6B4C1FAE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1558D3" wp14:editId="29FD3F91">
                  <wp:extent cx="1788749" cy="158686"/>
                  <wp:effectExtent l="0" t="0" r="0" b="0"/>
                  <wp:docPr id="9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49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44F4" w14:textId="77777777" w:rsidR="00281A8B" w:rsidRDefault="00A67A37">
            <w:pPr>
              <w:pStyle w:val="TableParagraph"/>
              <w:ind w:right="497"/>
            </w:pPr>
            <w:r>
              <w:t>pictures of extended family</w:t>
            </w:r>
            <w:r>
              <w:rPr>
                <w:spacing w:val="-52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respective</w:t>
            </w:r>
          </w:p>
          <w:p w14:paraId="552A3076" w14:textId="77777777" w:rsidR="00281A8B" w:rsidRDefault="00A67A37">
            <w:pPr>
              <w:pStyle w:val="TableParagraph"/>
              <w:spacing w:line="240" w:lineRule="exact"/>
            </w:pPr>
            <w:r>
              <w:t>pinyin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flash</w:t>
            </w:r>
            <w:r>
              <w:rPr>
                <w:spacing w:val="-4"/>
              </w:rPr>
              <w:t xml:space="preserve"> </w:t>
            </w:r>
            <w:r>
              <w:t>cards</w:t>
            </w:r>
          </w:p>
        </w:tc>
        <w:tc>
          <w:tcPr>
            <w:tcW w:w="1876" w:type="dxa"/>
            <w:shd w:val="clear" w:color="auto" w:fill="DEEAF6"/>
          </w:tcPr>
          <w:p w14:paraId="4E920751" w14:textId="77777777" w:rsidR="00281A8B" w:rsidRDefault="00A67A37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14:paraId="532F9035" w14:textId="77777777" w:rsidR="00281A8B" w:rsidRDefault="00A67A37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14:paraId="62BC1CAA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734E24CB" w14:textId="77777777">
        <w:trPr>
          <w:trHeight w:val="3542"/>
        </w:trPr>
        <w:tc>
          <w:tcPr>
            <w:tcW w:w="540" w:type="dxa"/>
          </w:tcPr>
          <w:p w14:paraId="76353A6B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730F1753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24FEC01E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5C1D0734" w14:textId="77777777"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14:paraId="60AA3A98" w14:textId="77777777" w:rsidR="00281A8B" w:rsidRDefault="00A67A37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14:paraId="7D96B7DA" w14:textId="77777777"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191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14:paraId="1A180FD9" w14:textId="77777777"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42" w:lineRule="auto"/>
              <w:ind w:right="283"/>
            </w:pPr>
            <w:r>
              <w:t>makes meaning of</w:t>
            </w:r>
            <w:r>
              <w:rPr>
                <w:spacing w:val="1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texts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14:paraId="2824AFCE" w14:textId="77777777"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</w:tcPr>
          <w:p w14:paraId="22793F9D" w14:textId="77777777" w:rsidR="00281A8B" w:rsidRDefault="00A67A37">
            <w:pPr>
              <w:pStyle w:val="TableParagraph"/>
              <w:spacing w:line="242" w:lineRule="auto"/>
              <w:ind w:left="105" w:right="288"/>
            </w:pPr>
            <w:r>
              <w:t>1. Why are family</w:t>
            </w:r>
            <w:r>
              <w:rPr>
                <w:spacing w:val="1"/>
              </w:rPr>
              <w:t xml:space="preserve"> </w:t>
            </w:r>
            <w:r>
              <w:t>relations</w:t>
            </w:r>
            <w:r>
              <w:rPr>
                <w:spacing w:val="-13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14:paraId="208A3258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7C57E4" wp14:editId="0444CB34">
                  <wp:extent cx="1526445" cy="153924"/>
                  <wp:effectExtent l="0" t="0" r="0" b="0"/>
                  <wp:docPr id="9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A184E" w14:textId="77777777" w:rsidR="00281A8B" w:rsidRDefault="00A67A37">
            <w:pPr>
              <w:pStyle w:val="TableParagraph"/>
              <w:spacing w:before="2" w:after="7"/>
              <w:ind w:right="166"/>
            </w:pP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a picture chart (accessed from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devices,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internet)</w:t>
            </w:r>
          </w:p>
          <w:p w14:paraId="2E436D56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3449A7" wp14:editId="16FA7B9D">
                  <wp:extent cx="1779336" cy="153924"/>
                  <wp:effectExtent l="0" t="0" r="0" b="0"/>
                  <wp:docPr id="9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3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63F9A" w14:textId="77777777" w:rsidR="00281A8B" w:rsidRDefault="00A67A37">
            <w:pPr>
              <w:pStyle w:val="TableParagraph"/>
              <w:spacing w:before="3" w:after="7"/>
              <w:ind w:right="273"/>
            </w:pPr>
            <w:r>
              <w:t>pictures of extended family</w:t>
            </w:r>
            <w:r>
              <w:rPr>
                <w:spacing w:val="1"/>
              </w:rPr>
              <w:t xml:space="preserve"> </w:t>
            </w:r>
            <w:r>
              <w:t>members to their respective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flash</w:t>
            </w:r>
            <w:r>
              <w:rPr>
                <w:spacing w:val="-5"/>
              </w:rPr>
              <w:t xml:space="preserve"> </w:t>
            </w:r>
            <w:r>
              <w:t>cards</w:t>
            </w:r>
          </w:p>
          <w:p w14:paraId="2F82DC1A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64F7C0" wp14:editId="16813FB1">
                  <wp:extent cx="1562580" cy="153924"/>
                  <wp:effectExtent l="0" t="0" r="0" b="0"/>
                  <wp:docPr id="9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5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28D50" w14:textId="77777777" w:rsidR="00281A8B" w:rsidRDefault="00A67A37">
            <w:pPr>
              <w:pStyle w:val="TableParagraph"/>
              <w:spacing w:before="3" w:after="9"/>
              <w:ind w:right="649"/>
            </w:pPr>
            <w:r>
              <w:t>naming and identifying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7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members</w:t>
            </w:r>
          </w:p>
          <w:p w14:paraId="763414EB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7532F4" wp14:editId="6630A9AF">
                  <wp:extent cx="1385568" cy="153924"/>
                  <wp:effectExtent l="0" t="0" r="0" b="0"/>
                  <wp:docPr id="9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6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379ED" w14:textId="77777777" w:rsidR="00281A8B" w:rsidRDefault="00A67A37">
            <w:pPr>
              <w:pStyle w:val="TableParagraph"/>
              <w:spacing w:line="250" w:lineRule="atLeast"/>
              <w:ind w:right="492"/>
            </w:pPr>
            <w:r>
              <w:t>texts/dialogues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</w:tc>
        <w:tc>
          <w:tcPr>
            <w:tcW w:w="1876" w:type="dxa"/>
          </w:tcPr>
          <w:p w14:paraId="51394AFE" w14:textId="77777777" w:rsidR="00281A8B" w:rsidRDefault="00A67A37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14:paraId="1DFEE092" w14:textId="77777777" w:rsidR="00281A8B" w:rsidRDefault="00A67A37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14:paraId="55FA02E6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670991AC" w14:textId="77777777" w:rsidTr="00A67A37">
        <w:trPr>
          <w:trHeight w:val="1934"/>
        </w:trPr>
        <w:tc>
          <w:tcPr>
            <w:tcW w:w="540" w:type="dxa"/>
            <w:shd w:val="clear" w:color="auto" w:fill="auto"/>
          </w:tcPr>
          <w:p w14:paraId="17E66786" w14:textId="77777777" w:rsidR="00281A8B" w:rsidRDefault="00473EF9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14:paraId="7D1E492E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14:paraId="0DEA712F" w14:textId="77777777" w:rsidR="00281A8B" w:rsidRDefault="00A67A37">
            <w:pPr>
              <w:pStyle w:val="TableParagraph"/>
              <w:spacing w:line="227" w:lineRule="exact"/>
              <w:ind w:left="266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Writing</w:t>
            </w:r>
          </w:p>
        </w:tc>
        <w:tc>
          <w:tcPr>
            <w:tcW w:w="1548" w:type="dxa"/>
            <w:shd w:val="clear" w:color="auto" w:fill="auto"/>
          </w:tcPr>
          <w:p w14:paraId="7604DB22" w14:textId="77777777"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auto"/>
          </w:tcPr>
          <w:p w14:paraId="335796FF" w14:textId="77777777" w:rsidR="00281A8B" w:rsidRDefault="00A67A37">
            <w:pPr>
              <w:pStyle w:val="TableParagraph"/>
              <w:spacing w:line="242" w:lineRule="auto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14:paraId="424880FD" w14:textId="77777777" w:rsidR="00281A8B" w:rsidRDefault="00A67A37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ind w:right="692"/>
            </w:pPr>
            <w:r>
              <w:t>write the words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pinyin</w:t>
            </w:r>
          </w:p>
          <w:p w14:paraId="72894745" w14:textId="77777777" w:rsidR="00281A8B" w:rsidRDefault="00A67A37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575"/>
            </w:pPr>
            <w:r>
              <w:t>Values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52"/>
              </w:rPr>
              <w:t xml:space="preserve"> </w:t>
            </w:r>
            <w:r>
              <w:t>plays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</w:tc>
        <w:tc>
          <w:tcPr>
            <w:tcW w:w="2176" w:type="dxa"/>
            <w:shd w:val="clear" w:color="auto" w:fill="auto"/>
          </w:tcPr>
          <w:p w14:paraId="17800859" w14:textId="77777777" w:rsidR="00281A8B" w:rsidRDefault="00A67A37">
            <w:pPr>
              <w:pStyle w:val="TableParagraph"/>
              <w:ind w:left="105" w:right="2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makes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sentences correctly</w:t>
            </w:r>
            <w:r>
              <w:rPr>
                <w:spacing w:val="1"/>
              </w:rPr>
              <w:t xml:space="preserve"> </w:t>
            </w:r>
            <w:r>
              <w:t>necessary when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  <w:shd w:val="clear" w:color="auto" w:fill="auto"/>
          </w:tcPr>
          <w:p w14:paraId="25CCEF90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EA7FE7" wp14:editId="0639BF40">
                  <wp:extent cx="1633241" cy="153924"/>
                  <wp:effectExtent l="0" t="0" r="0" b="0"/>
                  <wp:docPr id="10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4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F27C0" w14:textId="77777777" w:rsidR="00281A8B" w:rsidRDefault="00A67A37">
            <w:pPr>
              <w:pStyle w:val="TableParagraph"/>
              <w:spacing w:before="2" w:after="4"/>
              <w:ind w:right="597"/>
            </w:pPr>
            <w:r>
              <w:t>flashcards of 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names</w:t>
            </w:r>
          </w:p>
          <w:p w14:paraId="5A74D2AE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6AB750" wp14:editId="490779B0">
                  <wp:extent cx="1796734" cy="161925"/>
                  <wp:effectExtent l="0" t="0" r="0" b="0"/>
                  <wp:docPr id="10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73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3468F" w14:textId="77777777" w:rsidR="00281A8B" w:rsidRDefault="00A67A37">
            <w:pPr>
              <w:pStyle w:val="TableParagraph"/>
            </w:pPr>
            <w:r>
              <w:t>to search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</w:tc>
        <w:tc>
          <w:tcPr>
            <w:tcW w:w="1876" w:type="dxa"/>
            <w:shd w:val="clear" w:color="auto" w:fill="auto"/>
          </w:tcPr>
          <w:p w14:paraId="3476C4A0" w14:textId="77777777" w:rsidR="00281A8B" w:rsidRDefault="00A67A37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  <w:p w14:paraId="4B61FE73" w14:textId="77777777" w:rsidR="00281A8B" w:rsidRDefault="00A67A37">
            <w:pPr>
              <w:pStyle w:val="TableParagraph"/>
              <w:spacing w:line="270" w:lineRule="atLeast"/>
              <w:ind w:left="378" w:right="147"/>
              <w:rPr>
                <w:sz w:val="24"/>
              </w:rPr>
            </w:pP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14:paraId="096B50D5" w14:textId="77777777" w:rsidR="00281A8B" w:rsidRDefault="00A67A3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14:paraId="7508A0B1" w14:textId="77777777" w:rsidR="00281A8B" w:rsidRDefault="00281A8B">
            <w:pPr>
              <w:pStyle w:val="TableParagraph"/>
              <w:ind w:left="0"/>
            </w:pPr>
          </w:p>
        </w:tc>
      </w:tr>
    </w:tbl>
    <w:p w14:paraId="7526588F" w14:textId="77777777"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65248" behindDoc="1" locked="0" layoutInCell="1" allowOverlap="1" wp14:anchorId="3ED43811" wp14:editId="6E77C9ED">
            <wp:simplePos x="0" y="0"/>
            <wp:positionH relativeFrom="page">
              <wp:posOffset>5990590</wp:posOffset>
            </wp:positionH>
            <wp:positionV relativeFrom="page">
              <wp:posOffset>1069594</wp:posOffset>
            </wp:positionV>
            <wp:extent cx="800594" cy="153924"/>
            <wp:effectExtent l="0" t="0" r="0" b="0"/>
            <wp:wrapNone/>
            <wp:docPr id="10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E12">
        <w:pict w14:anchorId="048A7C91">
          <v:group id="_x0000_s1029" style="position:absolute;margin-left:471.7pt;margin-top:223.65pt;width:142.05pt;height:12.6pt;z-index:-16350720;mso-position-horizontal-relative:page;mso-position-vertical-relative:page" coordorigin="9434,4473" coordsize="2841,252">
            <v:rect id="_x0000_s1031" style="position:absolute;left:9434;top:4473;width:2841;height:252" fillcolor="#deeaf6" stroked="f"/>
            <v:shape id="_x0000_s1030" type="#_x0000_t75" style="position:absolute;left:9434;top:4477;width:947;height:244">
              <v:imagedata r:id="rId37" o:title=""/>
            </v:shape>
            <w10:wrap anchorx="page" anchory="page"/>
          </v:group>
        </w:pict>
      </w:r>
    </w:p>
    <w:p w14:paraId="5B20676D" w14:textId="77777777"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14:paraId="0A4FC143" w14:textId="77777777" w:rsidTr="00A67A37">
        <w:trPr>
          <w:trHeight w:val="1770"/>
        </w:trPr>
        <w:tc>
          <w:tcPr>
            <w:tcW w:w="540" w:type="dxa"/>
            <w:shd w:val="clear" w:color="auto" w:fill="auto"/>
          </w:tcPr>
          <w:p w14:paraId="052C95A5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14:paraId="1A7594A4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14:paraId="2BD405C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14:paraId="7FEFB2C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14:paraId="29AB9C85" w14:textId="77777777" w:rsidR="00281A8B" w:rsidRDefault="00A67A37">
            <w:pPr>
              <w:pStyle w:val="TableParagraph"/>
              <w:tabs>
                <w:tab w:val="left" w:pos="436"/>
              </w:tabs>
              <w:ind w:left="437" w:right="623" w:hanging="360"/>
            </w:pPr>
            <w:r>
              <w:t>c.</w:t>
            </w:r>
            <w:r>
              <w:tab/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  <w:shd w:val="clear" w:color="auto" w:fill="auto"/>
          </w:tcPr>
          <w:p w14:paraId="37A074C1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auto"/>
          </w:tcPr>
          <w:p w14:paraId="21ABF32C" w14:textId="77777777" w:rsidR="00281A8B" w:rsidRDefault="00A67A37">
            <w:pPr>
              <w:pStyle w:val="TableParagraph"/>
              <w:ind w:righ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extended 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Mandarin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findings</w:t>
            </w:r>
          </w:p>
          <w:p w14:paraId="5C9C9767" w14:textId="77777777" w:rsidR="00281A8B" w:rsidRDefault="00A67A37">
            <w:pPr>
              <w:pStyle w:val="TableParagraph"/>
              <w:spacing w:line="252" w:lineRule="exact"/>
              <w:ind w:right="96" w:firstLine="1764"/>
            </w:pPr>
            <w:r>
              <w:t>video clip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50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Chinese and copy the sentences</w:t>
            </w:r>
            <w:r>
              <w:rPr>
                <w:spacing w:val="-5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see</w:t>
            </w:r>
          </w:p>
        </w:tc>
        <w:tc>
          <w:tcPr>
            <w:tcW w:w="1876" w:type="dxa"/>
            <w:shd w:val="clear" w:color="auto" w:fill="auto"/>
          </w:tcPr>
          <w:p w14:paraId="7E694200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14:paraId="2715F64F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14:paraId="1096F55E" w14:textId="77777777" w:rsidR="00281A8B" w:rsidRDefault="00281A8B">
            <w:pPr>
              <w:pStyle w:val="TableParagraph"/>
              <w:ind w:left="0"/>
            </w:pPr>
          </w:p>
        </w:tc>
      </w:tr>
      <w:tr w:rsidR="00281A8B" w14:paraId="02CFFA10" w14:textId="77777777">
        <w:trPr>
          <w:trHeight w:val="3287"/>
        </w:trPr>
        <w:tc>
          <w:tcPr>
            <w:tcW w:w="540" w:type="dxa"/>
          </w:tcPr>
          <w:p w14:paraId="30B5DDF7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14:paraId="4C11102A" w14:textId="77777777"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14:paraId="45A60761" w14:textId="77777777"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14:paraId="0D75F234" w14:textId="77777777" w:rsidR="00281A8B" w:rsidRDefault="00A67A37">
            <w:pPr>
              <w:pStyle w:val="TableParagraph"/>
              <w:spacing w:line="252" w:lineRule="exact"/>
              <w:ind w:left="28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14:paraId="00D95FD4" w14:textId="77777777" w:rsidR="00281A8B" w:rsidRDefault="00A67A37">
            <w:pPr>
              <w:pStyle w:val="TableParagraph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14:paraId="2E3DFE91" w14:textId="77777777"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692"/>
            </w:pPr>
            <w:r>
              <w:t>write the words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pinyin</w:t>
            </w:r>
          </w:p>
          <w:p w14:paraId="1B5BBD26" w14:textId="77777777"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line="242" w:lineRule="auto"/>
              <w:ind w:right="575"/>
            </w:pPr>
            <w:r>
              <w:t>Values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52"/>
              </w:rPr>
              <w:t xml:space="preserve"> </w:t>
            </w:r>
            <w:r>
              <w:t>plays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  <w:p w14:paraId="297409D3" w14:textId="77777777"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</w:tcPr>
          <w:p w14:paraId="63A9A985" w14:textId="77777777" w:rsidR="00281A8B" w:rsidRDefault="00A67A37">
            <w:pPr>
              <w:pStyle w:val="TableParagraph"/>
              <w:ind w:left="105" w:right="2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makes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sentences correctly</w:t>
            </w:r>
            <w:r>
              <w:rPr>
                <w:spacing w:val="1"/>
              </w:rPr>
              <w:t xml:space="preserve"> </w:t>
            </w:r>
            <w:r>
              <w:t>necessary when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</w:tcPr>
          <w:p w14:paraId="7ED94EE8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D976B4" wp14:editId="64ABC1C9">
                  <wp:extent cx="1633241" cy="153924"/>
                  <wp:effectExtent l="0" t="0" r="0" b="0"/>
                  <wp:docPr id="10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4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51EE7" w14:textId="77777777" w:rsidR="00281A8B" w:rsidRDefault="00A67A37">
            <w:pPr>
              <w:pStyle w:val="TableParagraph"/>
              <w:spacing w:after="2" w:line="242" w:lineRule="auto"/>
              <w:ind w:right="597"/>
            </w:pPr>
            <w:r>
              <w:t>flashcards of 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names</w:t>
            </w:r>
          </w:p>
          <w:p w14:paraId="4C6F713D" w14:textId="77777777"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363987" wp14:editId="3749AD09">
                  <wp:extent cx="1764574" cy="153924"/>
                  <wp:effectExtent l="0" t="0" r="0" b="0"/>
                  <wp:docPr id="10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57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80B99" w14:textId="77777777" w:rsidR="00281A8B" w:rsidRDefault="00A67A37">
            <w:pPr>
              <w:pStyle w:val="TableParagraph"/>
            </w:pPr>
            <w:r>
              <w:t>to search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4EC1CFA3" w14:textId="77777777" w:rsidR="00281A8B" w:rsidRDefault="00A67A37">
            <w:pPr>
              <w:pStyle w:val="TableParagraph"/>
              <w:spacing w:before="2"/>
              <w:ind w:righ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extended 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Mandarin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findings</w:t>
            </w:r>
          </w:p>
          <w:p w14:paraId="7C477EFF" w14:textId="77777777" w:rsidR="00281A8B" w:rsidRDefault="00A67A37">
            <w:pPr>
              <w:pStyle w:val="TableParagraph"/>
              <w:spacing w:line="242" w:lineRule="auto"/>
              <w:ind w:right="96" w:firstLine="1764"/>
            </w:pPr>
            <w:r>
              <w:t>video clip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50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</w:p>
          <w:p w14:paraId="5DDFF439" w14:textId="77777777" w:rsidR="00281A8B" w:rsidRDefault="00A67A37">
            <w:pPr>
              <w:pStyle w:val="TableParagraph"/>
              <w:spacing w:line="252" w:lineRule="exact"/>
              <w:ind w:right="150"/>
            </w:pPr>
            <w:r>
              <w:t>Chinese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see</w:t>
            </w:r>
          </w:p>
        </w:tc>
        <w:tc>
          <w:tcPr>
            <w:tcW w:w="1876" w:type="dxa"/>
          </w:tcPr>
          <w:p w14:paraId="73A904A6" w14:textId="77777777" w:rsidR="00281A8B" w:rsidRDefault="00A67A37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 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  <w:p w14:paraId="36243B42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27021CA2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17113B89" w14:textId="77777777" w:rsidR="00281A8B" w:rsidRDefault="00281A8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0B25B197" w14:textId="77777777" w:rsidR="00281A8B" w:rsidRDefault="00281A8B">
            <w:pPr>
              <w:pStyle w:val="TableParagraph"/>
              <w:ind w:left="190" w:right="-116"/>
              <w:rPr>
                <w:rFonts w:ascii="Tahoma"/>
                <w:sz w:val="36"/>
              </w:rPr>
            </w:pPr>
          </w:p>
        </w:tc>
        <w:tc>
          <w:tcPr>
            <w:tcW w:w="1756" w:type="dxa"/>
          </w:tcPr>
          <w:p w14:paraId="401AB7E3" w14:textId="77777777" w:rsidR="00281A8B" w:rsidRDefault="00A67A3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</w:p>
          <w:p w14:paraId="5C0D449F" w14:textId="77777777" w:rsidR="00281A8B" w:rsidRDefault="00A67A3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Tone</w:t>
            </w:r>
          </w:p>
          <w:p w14:paraId="040E7AB5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3A86174B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45387229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21806789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5610C809" w14:textId="77777777"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14:paraId="5CD6F63B" w14:textId="77777777" w:rsidR="00281A8B" w:rsidRDefault="00281A8B">
            <w:pPr>
              <w:pStyle w:val="TableParagraph"/>
              <w:spacing w:before="213"/>
              <w:ind w:left="95" w:right="-144"/>
              <w:rPr>
                <w:rFonts w:ascii="Tahoma"/>
                <w:sz w:val="36"/>
              </w:rPr>
            </w:pPr>
          </w:p>
        </w:tc>
        <w:tc>
          <w:tcPr>
            <w:tcW w:w="567" w:type="dxa"/>
          </w:tcPr>
          <w:p w14:paraId="3DB12407" w14:textId="77777777"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14:paraId="4FBFFE47" w14:textId="77777777"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14:paraId="138ACC8D" w14:textId="77777777"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14:paraId="4ED60022" w14:textId="77777777" w:rsidR="00281A8B" w:rsidRDefault="00281A8B">
            <w:pPr>
              <w:pStyle w:val="TableParagraph"/>
              <w:spacing w:before="466"/>
              <w:ind w:left="125" w:right="-15"/>
              <w:rPr>
                <w:rFonts w:ascii="Tahoma"/>
                <w:sz w:val="36"/>
              </w:rPr>
            </w:pPr>
          </w:p>
        </w:tc>
      </w:tr>
      <w:tr w:rsidR="00281A8B" w14:paraId="1E233AEE" w14:textId="77777777" w:rsidTr="00163E12">
        <w:trPr>
          <w:trHeight w:val="378"/>
        </w:trPr>
        <w:tc>
          <w:tcPr>
            <w:tcW w:w="540" w:type="dxa"/>
            <w:shd w:val="clear" w:color="auto" w:fill="1F497D" w:themeFill="text2"/>
          </w:tcPr>
          <w:p w14:paraId="7FB8E5E4" w14:textId="77777777" w:rsidR="00281A8B" w:rsidRDefault="00473EF9">
            <w:pPr>
              <w:pStyle w:val="TableParagraph"/>
              <w:spacing w:line="256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12-13</w:t>
            </w:r>
          </w:p>
        </w:tc>
        <w:tc>
          <w:tcPr>
            <w:tcW w:w="15898" w:type="dxa"/>
            <w:gridSpan w:val="9"/>
            <w:shd w:val="clear" w:color="auto" w:fill="1F497D" w:themeFill="text2"/>
          </w:tcPr>
          <w:p w14:paraId="735850DE" w14:textId="77777777" w:rsidR="00281A8B" w:rsidRDefault="00A67A37">
            <w:pPr>
              <w:pStyle w:val="TableParagraph"/>
              <w:spacing w:line="359" w:lineRule="exact"/>
              <w:ind w:left="6969" w:right="6950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ASSESSMENT</w:t>
            </w:r>
          </w:p>
        </w:tc>
      </w:tr>
    </w:tbl>
    <w:p w14:paraId="48986DB0" w14:textId="77777777" w:rsidR="00281A8B" w:rsidRDefault="00163E12">
      <w:pPr>
        <w:rPr>
          <w:sz w:val="2"/>
          <w:szCs w:val="2"/>
        </w:rPr>
      </w:pPr>
      <w:r>
        <w:pict w14:anchorId="20800691">
          <v:group id="_x0000_s1026" style="position:absolute;margin-left:471.7pt;margin-top:45.6pt;width:142.05pt;height:12.6pt;z-index:-16350208;mso-position-horizontal-relative:page;mso-position-vertical-relative:page" coordorigin="9434,912" coordsize="2841,252">
            <v:rect id="_x0000_s1028" style="position:absolute;left:9434;top:912;width:2841;height:252" fillcolor="#deeaf6" stroked="f"/>
            <v:shape id="_x0000_s1027" type="#_x0000_t75" style="position:absolute;left:9434;top:916;width:1799;height:244">
              <v:imagedata r:id="rId39" o:title=""/>
            </v:shape>
            <w10:wrap anchorx="page" anchory="page"/>
          </v:group>
        </w:pict>
      </w:r>
      <w:r w:rsidR="00A67A37">
        <w:rPr>
          <w:noProof/>
        </w:rPr>
        <w:drawing>
          <wp:anchor distT="0" distB="0" distL="0" distR="0" simplePos="0" relativeHeight="486966784" behindDoc="1" locked="0" layoutInCell="1" allowOverlap="1" wp14:anchorId="6A88A969" wp14:editId="17D81EF4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1134508" cy="153924"/>
            <wp:effectExtent l="0" t="0" r="0" b="0"/>
            <wp:wrapNone/>
            <wp:docPr id="11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5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A8B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21F"/>
    <w:multiLevelType w:val="hybridMultilevel"/>
    <w:tmpl w:val="87C2C266"/>
    <w:lvl w:ilvl="0" w:tplc="7966995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35E27E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71A6B2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5660C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02A5F4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1F4FC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8C2DE3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2C298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72CC3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D36629"/>
    <w:multiLevelType w:val="hybridMultilevel"/>
    <w:tmpl w:val="03646786"/>
    <w:lvl w:ilvl="0" w:tplc="E1E0116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12C27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1EC1C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292B77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1667B7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07029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5EEA46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D646DB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2F48D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8028BD"/>
    <w:multiLevelType w:val="hybridMultilevel"/>
    <w:tmpl w:val="450C45D6"/>
    <w:lvl w:ilvl="0" w:tplc="9AEAAEC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0072D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B4CD74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334C5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AE487C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3C40E2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C36370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224AB2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AD2FC0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7207CFC"/>
    <w:multiLevelType w:val="hybridMultilevel"/>
    <w:tmpl w:val="2C621330"/>
    <w:lvl w:ilvl="0" w:tplc="895E77A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72CAA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CEEA6D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BB658D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F8E82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9FE073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EB0C9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AB45DD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58C14C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8FB2D77"/>
    <w:multiLevelType w:val="hybridMultilevel"/>
    <w:tmpl w:val="B2EC85DA"/>
    <w:lvl w:ilvl="0" w:tplc="5C1E7CD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3E0C74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E90CA8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E9A2B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F4CE43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530375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F58469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79EB73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2A69DA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0CF826A6"/>
    <w:multiLevelType w:val="hybridMultilevel"/>
    <w:tmpl w:val="C0DE9C56"/>
    <w:lvl w:ilvl="0" w:tplc="1114A59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FA25A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B4C525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8349D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82A57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1BA11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634C2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176F0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9B28F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D3B4DD0"/>
    <w:multiLevelType w:val="hybridMultilevel"/>
    <w:tmpl w:val="E3A49B5C"/>
    <w:lvl w:ilvl="0" w:tplc="B67AFE0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174850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2E8D7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2888E7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FEAF6F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F8E390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81AD08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A088E9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35C2B9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057F08"/>
    <w:multiLevelType w:val="hybridMultilevel"/>
    <w:tmpl w:val="4D90FB94"/>
    <w:lvl w:ilvl="0" w:tplc="04D48B6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F2B32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61695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FF0418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DC8CE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05EC84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A84CA7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27C65B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4F80A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7822C9"/>
    <w:multiLevelType w:val="hybridMultilevel"/>
    <w:tmpl w:val="47EEE662"/>
    <w:lvl w:ilvl="0" w:tplc="F73C75E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D82D7A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F2CE6D7A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3EC094B8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DBCCD87E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01B6E538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5A8C1DA4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71E01E2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B57494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24E6C0D"/>
    <w:multiLevelType w:val="hybridMultilevel"/>
    <w:tmpl w:val="DB82B9AA"/>
    <w:lvl w:ilvl="0" w:tplc="2C0E9DE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6E2EF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2CE782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80811C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3E443F6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304A86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B36F77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B3EE8C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4F672C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2643E7C"/>
    <w:multiLevelType w:val="hybridMultilevel"/>
    <w:tmpl w:val="D24EB0E8"/>
    <w:lvl w:ilvl="0" w:tplc="511CFE4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F0848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B22A93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F1600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44CA9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D10C7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57426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E6E94E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F0250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2BB4166"/>
    <w:multiLevelType w:val="hybridMultilevel"/>
    <w:tmpl w:val="6DAE29FA"/>
    <w:lvl w:ilvl="0" w:tplc="AB8ED4C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4D040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6E110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5BCE0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9569C4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076A3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AC89E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8E77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B18D3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4937A69"/>
    <w:multiLevelType w:val="hybridMultilevel"/>
    <w:tmpl w:val="ADDC62B4"/>
    <w:lvl w:ilvl="0" w:tplc="1414BCD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E5E48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26EA4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7869F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7CCD2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7C0F5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76AED7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4D67B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6D45A7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5686B03"/>
    <w:multiLevelType w:val="hybridMultilevel"/>
    <w:tmpl w:val="22B8574A"/>
    <w:lvl w:ilvl="0" w:tplc="3EDA8CE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7EA2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2B297F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BCE979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3E3D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02E64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C2C465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59A60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37E9F3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8871819"/>
    <w:multiLevelType w:val="hybridMultilevel"/>
    <w:tmpl w:val="5C78034E"/>
    <w:lvl w:ilvl="0" w:tplc="1B7E181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EA8F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81418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54E07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C60D6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87059E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296DB5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D4ED1C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1445B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97B3187"/>
    <w:multiLevelType w:val="hybridMultilevel"/>
    <w:tmpl w:val="8FD8F638"/>
    <w:lvl w:ilvl="0" w:tplc="5D504E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36A174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DFA5A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27E6F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2883C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29C575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DE01AC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C7AF16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7A48F0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1F49749B"/>
    <w:multiLevelType w:val="hybridMultilevel"/>
    <w:tmpl w:val="72B8738A"/>
    <w:lvl w:ilvl="0" w:tplc="E124D48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DEAB9C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79A4F0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8D03DA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7E8A34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A1862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5C4FB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876D03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FACC52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F4A1BC5"/>
    <w:multiLevelType w:val="hybridMultilevel"/>
    <w:tmpl w:val="FD4013BA"/>
    <w:lvl w:ilvl="0" w:tplc="2222D29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92008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3D64B3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48CE9C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3D8E19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2869A1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3028F9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6821D9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AAE8D5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04373DA"/>
    <w:multiLevelType w:val="hybridMultilevel"/>
    <w:tmpl w:val="642C4F82"/>
    <w:lvl w:ilvl="0" w:tplc="891C818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2ABBB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9EEEC1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ECE583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90C87B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08CDDA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8A9886F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35AB98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21C547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653015D"/>
    <w:multiLevelType w:val="hybridMultilevel"/>
    <w:tmpl w:val="07A4863A"/>
    <w:lvl w:ilvl="0" w:tplc="FC2EF98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09669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754F80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80C9E5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BBE660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694319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2FA7FF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078042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8C64AE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CDF2ABE"/>
    <w:multiLevelType w:val="hybridMultilevel"/>
    <w:tmpl w:val="EDE29FCC"/>
    <w:lvl w:ilvl="0" w:tplc="FF12109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616C2FC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E8E66D8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C2549B30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064831B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8D58DE4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8DA2E64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5A5AA02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8E66852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2D7D4C81"/>
    <w:multiLevelType w:val="hybridMultilevel"/>
    <w:tmpl w:val="894CAE1E"/>
    <w:lvl w:ilvl="0" w:tplc="2BDE4AA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4947C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7E4445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540ADB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E869B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36204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4C7E6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4FCA7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ABC8B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BA3D7D"/>
    <w:multiLevelType w:val="hybridMultilevel"/>
    <w:tmpl w:val="3674677E"/>
    <w:lvl w:ilvl="0" w:tplc="C666AA1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CEAB6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8014A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E0AA73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3839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986838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5C85CA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696158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6421E2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33F304B"/>
    <w:multiLevelType w:val="hybridMultilevel"/>
    <w:tmpl w:val="B03A3AA0"/>
    <w:lvl w:ilvl="0" w:tplc="7796115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8E69F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0AC926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9B8D49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E9848B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33A10F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86C0D5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C6EDDF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BEEE33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34D59DF"/>
    <w:multiLevelType w:val="hybridMultilevel"/>
    <w:tmpl w:val="0E7AB0AC"/>
    <w:lvl w:ilvl="0" w:tplc="3EC46D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708EF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AE4E01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DD41F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8A09F7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012C96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4DA3F4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C36AC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A6C48B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34DD3A5D"/>
    <w:multiLevelType w:val="hybridMultilevel"/>
    <w:tmpl w:val="79A895AC"/>
    <w:lvl w:ilvl="0" w:tplc="8CF624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E84D18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320DA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A66CD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264A7C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C802C6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F4E480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72A23A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44ED97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 w15:restartNumberingAfterBreak="0">
    <w:nsid w:val="354A056A"/>
    <w:multiLevelType w:val="hybridMultilevel"/>
    <w:tmpl w:val="D224273E"/>
    <w:lvl w:ilvl="0" w:tplc="FBE65C6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542CA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8AE771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86826F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290866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99043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BAC07B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152C10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1837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9244BCF"/>
    <w:multiLevelType w:val="hybridMultilevel"/>
    <w:tmpl w:val="2474C472"/>
    <w:lvl w:ilvl="0" w:tplc="D2523C5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5495C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47AC8C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AF98E80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1510625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2BE687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6AC9B4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AEAA2B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B3654B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A0B796F"/>
    <w:multiLevelType w:val="hybridMultilevel"/>
    <w:tmpl w:val="F53488CC"/>
    <w:lvl w:ilvl="0" w:tplc="941684C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7EE4D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474C8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D421F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4B23F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822CAB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5047EF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BB406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E0614C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3A0C2F33"/>
    <w:multiLevelType w:val="hybridMultilevel"/>
    <w:tmpl w:val="FF7617E0"/>
    <w:lvl w:ilvl="0" w:tplc="469668C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B4EAD38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C08EAE7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A810F6C8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FB0CC142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83FAA102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5024E0A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740F7E6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EE1646E0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30" w15:restartNumberingAfterBreak="0">
    <w:nsid w:val="3AF75F78"/>
    <w:multiLevelType w:val="hybridMultilevel"/>
    <w:tmpl w:val="ADD091C6"/>
    <w:lvl w:ilvl="0" w:tplc="F806A98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F2051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1E01F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44281D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830179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70653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1A0149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7C6B28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C7AD3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09C6409"/>
    <w:multiLevelType w:val="hybridMultilevel"/>
    <w:tmpl w:val="11C4ED5E"/>
    <w:lvl w:ilvl="0" w:tplc="E3548D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56F240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4CA82492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79BA6102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FA08A0FA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2F089FB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F34E989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B7A26F4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AC86444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11B666D"/>
    <w:multiLevelType w:val="hybridMultilevel"/>
    <w:tmpl w:val="85127154"/>
    <w:lvl w:ilvl="0" w:tplc="45FAE6A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C4296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E261BD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8825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B040A1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DE228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17008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6BE70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35E50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17B54AA"/>
    <w:multiLevelType w:val="hybridMultilevel"/>
    <w:tmpl w:val="A9B4ED5C"/>
    <w:lvl w:ilvl="0" w:tplc="88E2D38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C6B72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C80A34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8C44842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55B6BED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ABE673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0C8D97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598733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FAED34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49D070A"/>
    <w:multiLevelType w:val="hybridMultilevel"/>
    <w:tmpl w:val="93906FF8"/>
    <w:lvl w:ilvl="0" w:tplc="F8D6E6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1E036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844347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74C055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A0038D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F6A96E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1F0CF8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D0AACA0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8203EF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7217F88"/>
    <w:multiLevelType w:val="hybridMultilevel"/>
    <w:tmpl w:val="A7D4F7D2"/>
    <w:lvl w:ilvl="0" w:tplc="C06214B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606296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E071B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2E0B80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FE1BD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BB6EC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0E6B47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1C2F2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D3CE6C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47EE3FED"/>
    <w:multiLevelType w:val="hybridMultilevel"/>
    <w:tmpl w:val="61B4B008"/>
    <w:lvl w:ilvl="0" w:tplc="B67A11D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3C696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C8ED91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574E56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21B09ED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55A390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C0ECA76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472064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D0015D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A364727"/>
    <w:multiLevelType w:val="hybridMultilevel"/>
    <w:tmpl w:val="BAB8B6DE"/>
    <w:lvl w:ilvl="0" w:tplc="FB5821C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92C18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A80929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8E6E48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6B82D8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F29E3AB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CF4083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808B3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60E0CB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B530133"/>
    <w:multiLevelType w:val="hybridMultilevel"/>
    <w:tmpl w:val="5AEEF770"/>
    <w:lvl w:ilvl="0" w:tplc="18FAAEF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1DC0D92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F212446E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B706FAA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52E44A3A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09D6B8A4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E9BC7F3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B1FA3528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928C7B78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39" w15:restartNumberingAfterBreak="0">
    <w:nsid w:val="52FD6819"/>
    <w:multiLevelType w:val="hybridMultilevel"/>
    <w:tmpl w:val="9F3E7FF4"/>
    <w:lvl w:ilvl="0" w:tplc="1CC660C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DA7E1C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6F4E92AE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B6AC80DC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E5EC1946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F5EE5746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AB0C9B1C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0EB6A91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4E5803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58943A4"/>
    <w:multiLevelType w:val="hybridMultilevel"/>
    <w:tmpl w:val="7D7ED5C2"/>
    <w:lvl w:ilvl="0" w:tplc="2BFA8E4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86C9BC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DF42F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545B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44C3AF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3E4FE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CBC6F5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74CC83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5DA755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7547D1D"/>
    <w:multiLevelType w:val="hybridMultilevel"/>
    <w:tmpl w:val="05DE95FC"/>
    <w:lvl w:ilvl="0" w:tplc="7862AB7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A0BD5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882E48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5D8271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E66244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112E43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053C43E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E204462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A72865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8F57ACE"/>
    <w:multiLevelType w:val="hybridMultilevel"/>
    <w:tmpl w:val="E5ACA58E"/>
    <w:lvl w:ilvl="0" w:tplc="CFBAD27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6C6F2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C18115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728CA5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5CA8E2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2586EAE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A8AAFE3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A3C424E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BC2FD7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98E5B8E"/>
    <w:multiLevelType w:val="hybridMultilevel"/>
    <w:tmpl w:val="4D4CD210"/>
    <w:lvl w:ilvl="0" w:tplc="2F32004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E098B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16609F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038E47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E214935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EC44EB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381FD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AF850F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B16043C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9F01D07"/>
    <w:multiLevelType w:val="hybridMultilevel"/>
    <w:tmpl w:val="AD0EA10E"/>
    <w:lvl w:ilvl="0" w:tplc="3F8408F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964FC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7F569FA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0CA04A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0094AF1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82CC738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DC0410C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7B8D0F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01CB09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BAD4091"/>
    <w:multiLevelType w:val="hybridMultilevel"/>
    <w:tmpl w:val="6DA0EA60"/>
    <w:lvl w:ilvl="0" w:tplc="25F8EB1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81A900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0E8798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C9CFA5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ED86BF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FAA4B8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E23A54B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5DAA4A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880534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E93749B"/>
    <w:multiLevelType w:val="hybridMultilevel"/>
    <w:tmpl w:val="569AB374"/>
    <w:lvl w:ilvl="0" w:tplc="EEC207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7E3B8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BF85F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BEBA3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8B037C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C52500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322CD8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AD091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FCEF73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1D31C11"/>
    <w:multiLevelType w:val="hybridMultilevel"/>
    <w:tmpl w:val="D21CFDE0"/>
    <w:lvl w:ilvl="0" w:tplc="0AA488A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123D1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EDCF4E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6EECAB4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1A0535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58E005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83885D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EEEBE7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0D0676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62EE0641"/>
    <w:multiLevelType w:val="hybridMultilevel"/>
    <w:tmpl w:val="3EC217CA"/>
    <w:lvl w:ilvl="0" w:tplc="040489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4A3C7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AF6F2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4A0896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B9685B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54A72C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810B7C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E5CEE8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AD686A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661F7830"/>
    <w:multiLevelType w:val="hybridMultilevel"/>
    <w:tmpl w:val="28709D76"/>
    <w:lvl w:ilvl="0" w:tplc="510EE6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D34DC4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5744F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AF0975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4B87E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C4CC63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C165D8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1FEDD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02EF6C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99C48DF"/>
    <w:multiLevelType w:val="hybridMultilevel"/>
    <w:tmpl w:val="C2805D90"/>
    <w:lvl w:ilvl="0" w:tplc="BEB004B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AA40FB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456F06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38A66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864A2D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A7451D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7AD9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D0CD9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6F47BE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6B530FB4"/>
    <w:multiLevelType w:val="hybridMultilevel"/>
    <w:tmpl w:val="2CF40660"/>
    <w:lvl w:ilvl="0" w:tplc="FF64243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423B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BD20E0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C96D7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B8248B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A60EE7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96179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3024A9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966285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6D274737"/>
    <w:multiLevelType w:val="hybridMultilevel"/>
    <w:tmpl w:val="B318525C"/>
    <w:lvl w:ilvl="0" w:tplc="FD544D9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8FED428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9936212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34CCFA8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7BB8AF92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E8CA2C58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7EA60F2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8A4875FA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7772D87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53" w15:restartNumberingAfterBreak="0">
    <w:nsid w:val="6F2C2866"/>
    <w:multiLevelType w:val="hybridMultilevel"/>
    <w:tmpl w:val="0C4CFE30"/>
    <w:lvl w:ilvl="0" w:tplc="44002F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54BEB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262549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EF67E5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D2281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04A87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18CB6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894BF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586B8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715054D5"/>
    <w:multiLevelType w:val="hybridMultilevel"/>
    <w:tmpl w:val="75F484C4"/>
    <w:lvl w:ilvl="0" w:tplc="B50C36D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3E50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765A4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4263C6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C6AFD4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CF858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ADE4E4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6D014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056606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72FB5540"/>
    <w:multiLevelType w:val="hybridMultilevel"/>
    <w:tmpl w:val="8564B202"/>
    <w:lvl w:ilvl="0" w:tplc="A4CC8E7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B0199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178924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E3C20BD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1BE33C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DFE8AE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008F64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062AC6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1D025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55C2649"/>
    <w:multiLevelType w:val="hybridMultilevel"/>
    <w:tmpl w:val="DC7871A6"/>
    <w:lvl w:ilvl="0" w:tplc="8028E32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2BE9B9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8ECE1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538C8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D46E6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4508A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E64A02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ECE458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20E124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79795933"/>
    <w:multiLevelType w:val="hybridMultilevel"/>
    <w:tmpl w:val="8D6E207C"/>
    <w:lvl w:ilvl="0" w:tplc="B8B8E4F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0C17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DD43DB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3B4488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8D0C6A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3C88F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EFA4DA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E28B32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250B2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7C03613A"/>
    <w:multiLevelType w:val="hybridMultilevel"/>
    <w:tmpl w:val="56683D0C"/>
    <w:lvl w:ilvl="0" w:tplc="70B6703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C40AC7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5C030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F14F1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A36D30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2326F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09C91A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FB2184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3363B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7D1A1FBE"/>
    <w:multiLevelType w:val="hybridMultilevel"/>
    <w:tmpl w:val="D50CD3F4"/>
    <w:lvl w:ilvl="0" w:tplc="AF10AE6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E49B4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329E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152791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A0C51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D822D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CE443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082C6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DDCC33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num w:numId="1">
    <w:abstractNumId w:val="47"/>
  </w:num>
  <w:num w:numId="2">
    <w:abstractNumId w:val="40"/>
  </w:num>
  <w:num w:numId="3">
    <w:abstractNumId w:val="21"/>
  </w:num>
  <w:num w:numId="4">
    <w:abstractNumId w:val="43"/>
  </w:num>
  <w:num w:numId="5">
    <w:abstractNumId w:val="35"/>
  </w:num>
  <w:num w:numId="6">
    <w:abstractNumId w:val="11"/>
  </w:num>
  <w:num w:numId="7">
    <w:abstractNumId w:val="17"/>
  </w:num>
  <w:num w:numId="8">
    <w:abstractNumId w:val="1"/>
  </w:num>
  <w:num w:numId="9">
    <w:abstractNumId w:val="30"/>
  </w:num>
  <w:num w:numId="10">
    <w:abstractNumId w:val="55"/>
  </w:num>
  <w:num w:numId="11">
    <w:abstractNumId w:val="53"/>
  </w:num>
  <w:num w:numId="12">
    <w:abstractNumId w:val="12"/>
  </w:num>
  <w:num w:numId="13">
    <w:abstractNumId w:val="45"/>
  </w:num>
  <w:num w:numId="14">
    <w:abstractNumId w:val="5"/>
  </w:num>
  <w:num w:numId="15">
    <w:abstractNumId w:val="19"/>
  </w:num>
  <w:num w:numId="16">
    <w:abstractNumId w:val="42"/>
  </w:num>
  <w:num w:numId="17">
    <w:abstractNumId w:val="28"/>
  </w:num>
  <w:num w:numId="18">
    <w:abstractNumId w:val="0"/>
  </w:num>
  <w:num w:numId="19">
    <w:abstractNumId w:val="34"/>
  </w:num>
  <w:num w:numId="20">
    <w:abstractNumId w:val="3"/>
  </w:num>
  <w:num w:numId="21">
    <w:abstractNumId w:val="56"/>
  </w:num>
  <w:num w:numId="22">
    <w:abstractNumId w:val="9"/>
  </w:num>
  <w:num w:numId="23">
    <w:abstractNumId w:val="54"/>
  </w:num>
  <w:num w:numId="24">
    <w:abstractNumId w:val="50"/>
  </w:num>
  <w:num w:numId="25">
    <w:abstractNumId w:val="37"/>
  </w:num>
  <w:num w:numId="26">
    <w:abstractNumId w:val="59"/>
  </w:num>
  <w:num w:numId="27">
    <w:abstractNumId w:val="16"/>
  </w:num>
  <w:num w:numId="28">
    <w:abstractNumId w:val="33"/>
  </w:num>
  <w:num w:numId="29">
    <w:abstractNumId w:val="46"/>
  </w:num>
  <w:num w:numId="30">
    <w:abstractNumId w:val="49"/>
  </w:num>
  <w:num w:numId="31">
    <w:abstractNumId w:val="41"/>
  </w:num>
  <w:num w:numId="32">
    <w:abstractNumId w:val="48"/>
  </w:num>
  <w:num w:numId="33">
    <w:abstractNumId w:val="58"/>
  </w:num>
  <w:num w:numId="34">
    <w:abstractNumId w:val="27"/>
  </w:num>
  <w:num w:numId="35">
    <w:abstractNumId w:val="23"/>
  </w:num>
  <w:num w:numId="36">
    <w:abstractNumId w:val="51"/>
  </w:num>
  <w:num w:numId="37">
    <w:abstractNumId w:val="36"/>
  </w:num>
  <w:num w:numId="38">
    <w:abstractNumId w:val="15"/>
  </w:num>
  <w:num w:numId="39">
    <w:abstractNumId w:val="25"/>
  </w:num>
  <w:num w:numId="40">
    <w:abstractNumId w:val="10"/>
  </w:num>
  <w:num w:numId="41">
    <w:abstractNumId w:val="18"/>
  </w:num>
  <w:num w:numId="42">
    <w:abstractNumId w:val="24"/>
  </w:num>
  <w:num w:numId="43">
    <w:abstractNumId w:val="4"/>
  </w:num>
  <w:num w:numId="44">
    <w:abstractNumId w:val="32"/>
  </w:num>
  <w:num w:numId="45">
    <w:abstractNumId w:val="44"/>
  </w:num>
  <w:num w:numId="46">
    <w:abstractNumId w:val="2"/>
  </w:num>
  <w:num w:numId="47">
    <w:abstractNumId w:val="29"/>
  </w:num>
  <w:num w:numId="48">
    <w:abstractNumId w:val="26"/>
  </w:num>
  <w:num w:numId="49">
    <w:abstractNumId w:val="31"/>
  </w:num>
  <w:num w:numId="50">
    <w:abstractNumId w:val="22"/>
  </w:num>
  <w:num w:numId="51">
    <w:abstractNumId w:val="20"/>
  </w:num>
  <w:num w:numId="52">
    <w:abstractNumId w:val="7"/>
  </w:num>
  <w:num w:numId="53">
    <w:abstractNumId w:val="8"/>
  </w:num>
  <w:num w:numId="54">
    <w:abstractNumId w:val="57"/>
  </w:num>
  <w:num w:numId="55">
    <w:abstractNumId w:val="52"/>
  </w:num>
  <w:num w:numId="56">
    <w:abstractNumId w:val="14"/>
  </w:num>
  <w:num w:numId="57">
    <w:abstractNumId w:val="39"/>
  </w:num>
  <w:num w:numId="58">
    <w:abstractNumId w:val="13"/>
  </w:num>
  <w:num w:numId="59">
    <w:abstractNumId w:val="38"/>
  </w:num>
  <w:num w:numId="6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A8B"/>
    <w:rsid w:val="00163E12"/>
    <w:rsid w:val="00281A8B"/>
    <w:rsid w:val="00473EF9"/>
    <w:rsid w:val="00A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4BF3440"/>
  <w15:docId w15:val="{B3507EDF-D310-4B59-B0ED-C07FCDB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2072</Words>
  <Characters>11812</Characters>
  <Application>Microsoft Office Word</Application>
  <DocSecurity>0</DocSecurity>
  <Lines>98</Lines>
  <Paragraphs>27</Paragraphs>
  <ScaleCrop>false</ScaleCrop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</dc:creator>
  <cp:lastModifiedBy>PC</cp:lastModifiedBy>
  <cp:revision>3</cp:revision>
  <dcterms:created xsi:type="dcterms:W3CDTF">2023-01-20T13:37:00Z</dcterms:created>
  <dcterms:modified xsi:type="dcterms:W3CDTF">2023-12-15T07:30:00Z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2021-07-14T00:00:00Z</vt:filetime>
  </property>
</Properties>
</file>