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076" w:rsidRPr="00246B9B" w:rsidRDefault="00D60E10">
      <w:pPr>
        <w:rPr>
          <w:b/>
          <w:bCs/>
          <w:u w:val="single"/>
        </w:rPr>
      </w:pPr>
      <w:r w:rsidRPr="00246B9B">
        <w:rPr>
          <w:b/>
          <w:bCs/>
          <w:u w:val="single"/>
        </w:rPr>
        <w:t xml:space="preserve">Grade 1 Rationalized Creative Arts Schemes of </w:t>
      </w:r>
      <w:r w:rsidR="00695D93" w:rsidRPr="00246B9B">
        <w:rPr>
          <w:b/>
          <w:bCs/>
          <w:u w:val="single"/>
        </w:rPr>
        <w:t>Work, Term</w:t>
      </w:r>
      <w:r w:rsidR="00C173BF" w:rsidRPr="00246B9B">
        <w:rPr>
          <w:b/>
          <w:bCs/>
          <w:u w:val="single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673"/>
        <w:gridCol w:w="1069"/>
        <w:gridCol w:w="1020"/>
        <w:gridCol w:w="1675"/>
        <w:gridCol w:w="220"/>
        <w:gridCol w:w="1016"/>
        <w:gridCol w:w="1818"/>
        <w:gridCol w:w="1751"/>
        <w:gridCol w:w="1027"/>
        <w:gridCol w:w="805"/>
      </w:tblGrid>
      <w:tr w:rsidR="005A3CFE" w:rsidRPr="00246B9B" w:rsidTr="005A3CFE">
        <w:tc>
          <w:tcPr>
            <w:tcW w:w="606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Week </w:t>
            </w:r>
          </w:p>
        </w:tc>
        <w:tc>
          <w:tcPr>
            <w:tcW w:w="673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Lesson </w:t>
            </w:r>
          </w:p>
        </w:tc>
        <w:tc>
          <w:tcPr>
            <w:tcW w:w="1069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Strand </w:t>
            </w:r>
          </w:p>
        </w:tc>
        <w:tc>
          <w:tcPr>
            <w:tcW w:w="1020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Substrand </w:t>
            </w:r>
          </w:p>
        </w:tc>
        <w:tc>
          <w:tcPr>
            <w:tcW w:w="1675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Specific Learning Outcomes </w:t>
            </w:r>
          </w:p>
        </w:tc>
        <w:tc>
          <w:tcPr>
            <w:tcW w:w="220" w:type="dxa"/>
          </w:tcPr>
          <w:p w:rsidR="00C94FDA" w:rsidRPr="00246B9B" w:rsidRDefault="00C94FDA">
            <w:pPr>
              <w:rPr>
                <w:b/>
                <w:bCs/>
              </w:rPr>
            </w:pPr>
          </w:p>
        </w:tc>
        <w:tc>
          <w:tcPr>
            <w:tcW w:w="1016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Key inquiry Questions </w:t>
            </w:r>
          </w:p>
        </w:tc>
        <w:tc>
          <w:tcPr>
            <w:tcW w:w="1818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Learning Experiences </w:t>
            </w:r>
          </w:p>
        </w:tc>
        <w:tc>
          <w:tcPr>
            <w:tcW w:w="1751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Learning Resources </w:t>
            </w:r>
          </w:p>
        </w:tc>
        <w:tc>
          <w:tcPr>
            <w:tcW w:w="1027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Assessment </w:t>
            </w:r>
          </w:p>
        </w:tc>
        <w:tc>
          <w:tcPr>
            <w:tcW w:w="805" w:type="dxa"/>
          </w:tcPr>
          <w:p w:rsidR="00C94FDA" w:rsidRPr="00246B9B" w:rsidRDefault="00C94FDA">
            <w:pPr>
              <w:rPr>
                <w:b/>
                <w:bCs/>
              </w:rPr>
            </w:pPr>
            <w:r w:rsidRPr="00246B9B">
              <w:rPr>
                <w:b/>
                <w:bCs/>
              </w:rPr>
              <w:t xml:space="preserve">Remarks </w:t>
            </w:r>
          </w:p>
        </w:tc>
      </w:tr>
      <w:tr w:rsidR="005A3CFE" w:rsidRPr="00246B9B" w:rsidTr="005A3CFE">
        <w:tc>
          <w:tcPr>
            <w:tcW w:w="606" w:type="dxa"/>
          </w:tcPr>
          <w:p w:rsidR="00C94FDA" w:rsidRPr="00246B9B" w:rsidRDefault="00C94FDA">
            <w:r>
              <w:t>1</w:t>
            </w:r>
          </w:p>
        </w:tc>
        <w:tc>
          <w:tcPr>
            <w:tcW w:w="673" w:type="dxa"/>
          </w:tcPr>
          <w:p w:rsidR="00C94FDA" w:rsidRPr="00246B9B" w:rsidRDefault="00C94FDA">
            <w:r>
              <w:t>1-3</w:t>
            </w:r>
          </w:p>
        </w:tc>
        <w:tc>
          <w:tcPr>
            <w:tcW w:w="1069" w:type="dxa"/>
          </w:tcPr>
          <w:p w:rsidR="00C94FDA" w:rsidRPr="00246B9B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Pr="00246B9B" w:rsidRDefault="00C94FDA">
            <w:r>
              <w:t xml:space="preserve">Water Safety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FA740B">
            <w:pPr>
              <w:pStyle w:val="ListParagraph"/>
              <w:numPr>
                <w:ilvl w:val="0"/>
                <w:numId w:val="1"/>
              </w:numPr>
            </w:pPr>
            <w:r>
              <w:t>Identify objects that float in water within their environment</w:t>
            </w:r>
          </w:p>
          <w:p w:rsidR="00C94FDA" w:rsidRDefault="00C94FDA" w:rsidP="00FA740B">
            <w:pPr>
              <w:pStyle w:val="ListParagraph"/>
              <w:numPr>
                <w:ilvl w:val="0"/>
                <w:numId w:val="1"/>
              </w:numPr>
            </w:pPr>
            <w:r>
              <w:t>Draw objects that float in water</w:t>
            </w:r>
          </w:p>
          <w:p w:rsidR="00C94FDA" w:rsidRPr="00246B9B" w:rsidRDefault="00C94FDA" w:rsidP="00FA740B">
            <w:pPr>
              <w:pStyle w:val="ListParagraph"/>
              <w:numPr>
                <w:ilvl w:val="0"/>
                <w:numId w:val="1"/>
              </w:numPr>
            </w:pPr>
            <w:r>
              <w:t xml:space="preserve">Appreciate knowing objects that can float in water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Pr="00246B9B" w:rsidRDefault="00C94FDA">
            <w:r>
              <w:t>Which objects float on water?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 watch live or recorded activities on picking objects that float on water and talk about them</w:t>
            </w:r>
          </w:p>
          <w:p w:rsidR="00C94FDA" w:rsidRPr="00246B9B" w:rsidRDefault="00C94FDA">
            <w:r>
              <w:t xml:space="preserve">• draw objects that float on water </w:t>
            </w:r>
          </w:p>
        </w:tc>
        <w:tc>
          <w:tcPr>
            <w:tcW w:w="1751" w:type="dxa"/>
          </w:tcPr>
          <w:p w:rsidR="00C94FDA" w:rsidRPr="00246B9B" w:rsidRDefault="00C94FDA">
            <w:r>
              <w:t xml:space="preserve">Papers,basins,jerycans, balls, pictures, digital devices, video clips, resource person, learners experiences, learners course books </w:t>
            </w:r>
          </w:p>
        </w:tc>
        <w:tc>
          <w:tcPr>
            <w:tcW w:w="1027" w:type="dxa"/>
          </w:tcPr>
          <w:p w:rsidR="00C94FDA" w:rsidRPr="00246B9B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/>
        </w:tc>
        <w:tc>
          <w:tcPr>
            <w:tcW w:w="673" w:type="dxa"/>
          </w:tcPr>
          <w:p w:rsidR="00C94FDA" w:rsidRDefault="00C94FDA">
            <w:r>
              <w:t>4-7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Water Safety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7953B3">
            <w:pPr>
              <w:pStyle w:val="ListParagraph"/>
              <w:numPr>
                <w:ilvl w:val="0"/>
                <w:numId w:val="2"/>
              </w:numPr>
            </w:pPr>
            <w:r>
              <w:t>Collect objects that float on water from the immediate environment</w:t>
            </w:r>
          </w:p>
          <w:p w:rsidR="00C94FDA" w:rsidRDefault="00C94FDA" w:rsidP="007953B3">
            <w:pPr>
              <w:pStyle w:val="ListParagraph"/>
              <w:numPr>
                <w:ilvl w:val="0"/>
                <w:numId w:val="2"/>
              </w:numPr>
            </w:pPr>
            <w:r>
              <w:t>Colour objects that float on water for visibility</w:t>
            </w:r>
          </w:p>
          <w:p w:rsidR="00C94FDA" w:rsidRDefault="00C94FDA" w:rsidP="007953B3">
            <w:pPr>
              <w:pStyle w:val="ListParagraph"/>
              <w:numPr>
                <w:ilvl w:val="0"/>
                <w:numId w:val="2"/>
              </w:numPr>
            </w:pPr>
            <w:r>
              <w:t xml:space="preserve">Appreciate knowing various objects that float on water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Which objects float on water?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groups, collect objects that float on water from the immediate environment ( only objects that can be coloured using dry media)</w:t>
            </w:r>
          </w:p>
          <w:p w:rsidR="00C94FDA" w:rsidRDefault="00C94FDA">
            <w:r>
              <w:t xml:space="preserve">• observe safety and hygiene when picking coloured </w:t>
            </w:r>
            <w:r w:rsidR="006C57A2">
              <w:t>objects</w:t>
            </w:r>
            <w:r>
              <w:t xml:space="preserve"> </w:t>
            </w:r>
          </w:p>
        </w:tc>
        <w:tc>
          <w:tcPr>
            <w:tcW w:w="1751" w:type="dxa"/>
          </w:tcPr>
          <w:p w:rsidR="00C94FDA" w:rsidRDefault="00C94FDA">
            <w:r>
              <w:t xml:space="preserve">Papers, basins,jerycans, balls, pictures digital devices, video clips, resource person,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>
            <w:r>
              <w:lastRenderedPageBreak/>
              <w:t>2</w:t>
            </w:r>
          </w:p>
        </w:tc>
        <w:tc>
          <w:tcPr>
            <w:tcW w:w="673" w:type="dxa"/>
          </w:tcPr>
          <w:p w:rsidR="00C94FDA" w:rsidRDefault="00C94FDA">
            <w:r>
              <w:t>1-4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Water Safety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DE0153">
            <w:pPr>
              <w:pStyle w:val="ListParagraph"/>
              <w:numPr>
                <w:ilvl w:val="0"/>
                <w:numId w:val="3"/>
              </w:numPr>
            </w:pPr>
            <w:r>
              <w:t>Collect objects that float on water from the immediate environment</w:t>
            </w:r>
          </w:p>
          <w:p w:rsidR="00C94FDA" w:rsidRDefault="00C94FDA" w:rsidP="00DE0153">
            <w:pPr>
              <w:pStyle w:val="ListParagraph"/>
              <w:numPr>
                <w:ilvl w:val="0"/>
                <w:numId w:val="3"/>
              </w:numPr>
            </w:pPr>
            <w:r>
              <w:t>Colour objects that float on water</w:t>
            </w:r>
          </w:p>
          <w:p w:rsidR="00C94FDA" w:rsidRDefault="00C94FDA" w:rsidP="00DE0153">
            <w:pPr>
              <w:pStyle w:val="ListParagraph"/>
              <w:numPr>
                <w:ilvl w:val="0"/>
                <w:numId w:val="3"/>
              </w:numPr>
            </w:pPr>
            <w:r>
              <w:t xml:space="preserve">Appreciate knowing various objects that float on water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Which objects float on water?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 collect objects that float on water from the immediate environment (only objects that can be coloured using dry media)</w:t>
            </w:r>
          </w:p>
          <w:p w:rsidR="00C94FDA" w:rsidRDefault="00C94FDA">
            <w:r>
              <w:t xml:space="preserve">• in groups, use dry media ( crayons ,coloured pencils) to colour the objects that float on water </w:t>
            </w:r>
          </w:p>
        </w:tc>
        <w:tc>
          <w:tcPr>
            <w:tcW w:w="1751" w:type="dxa"/>
          </w:tcPr>
          <w:p w:rsidR="00C94FDA" w:rsidRDefault="00C94FDA">
            <w:r>
              <w:t xml:space="preserve">Papers, basins, </w:t>
            </w:r>
            <w:r w:rsidR="006C57A2">
              <w:t>Jerrycan</w:t>
            </w:r>
            <w:r>
              <w:t xml:space="preserve">, balls,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/>
        </w:tc>
        <w:tc>
          <w:tcPr>
            <w:tcW w:w="673" w:type="dxa"/>
          </w:tcPr>
          <w:p w:rsidR="00C94FDA" w:rsidRDefault="00C94FDA">
            <w:r>
              <w:t>5-7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Water Safety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CF3EBA">
            <w:pPr>
              <w:pStyle w:val="ListParagraph"/>
              <w:numPr>
                <w:ilvl w:val="0"/>
                <w:numId w:val="4"/>
              </w:numPr>
            </w:pPr>
            <w:r>
              <w:t>Apply appropriate technique for water entry.</w:t>
            </w:r>
          </w:p>
          <w:p w:rsidR="00C94FDA" w:rsidRDefault="00C94FDA" w:rsidP="00CF3EBA">
            <w:pPr>
              <w:pStyle w:val="ListParagraph"/>
              <w:numPr>
                <w:ilvl w:val="0"/>
                <w:numId w:val="4"/>
              </w:numPr>
            </w:pPr>
            <w:r>
              <w:t>Make line patterns formation and pick coloured objects in shallow ends .</w:t>
            </w:r>
          </w:p>
          <w:p w:rsidR="00C94FDA" w:rsidRDefault="00C94FDA" w:rsidP="00CF3EBA">
            <w:pPr>
              <w:pStyle w:val="ListParagraph"/>
              <w:numPr>
                <w:ilvl w:val="0"/>
                <w:numId w:val="4"/>
              </w:numPr>
            </w:pPr>
            <w:r>
              <w:t>Enjoy picking coloured floating objects in shallow ends while observi</w:t>
            </w:r>
            <w:r>
              <w:lastRenderedPageBreak/>
              <w:t xml:space="preserve">ng safety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Which objects float on water?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•In groups use dry media ( crayons, coloured pencils) to colour the objects that float on water. •individually, step into the water using feet first technique.</w:t>
            </w:r>
          </w:p>
          <w:p w:rsidR="00C94FDA" w:rsidRDefault="00C94FDA">
            <w:r>
              <w:t xml:space="preserve">• individually pick coloured floating objects in shallow ends </w:t>
            </w:r>
          </w:p>
        </w:tc>
        <w:tc>
          <w:tcPr>
            <w:tcW w:w="1751" w:type="dxa"/>
          </w:tcPr>
          <w:p w:rsidR="00C94FDA" w:rsidRDefault="00C94FDA">
            <w:r>
              <w:t xml:space="preserve">Papers, basins, Jerrycan, balls, pictures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Pr="00246B9B" w:rsidRDefault="00C94FDA">
            <w:r>
              <w:t>3</w:t>
            </w:r>
          </w:p>
        </w:tc>
        <w:tc>
          <w:tcPr>
            <w:tcW w:w="673" w:type="dxa"/>
          </w:tcPr>
          <w:p w:rsidR="00C94FDA" w:rsidRPr="00246B9B" w:rsidRDefault="00C94FDA">
            <w:r>
              <w:t>1</w:t>
            </w:r>
          </w:p>
        </w:tc>
        <w:tc>
          <w:tcPr>
            <w:tcW w:w="1069" w:type="dxa"/>
          </w:tcPr>
          <w:p w:rsidR="00C94FDA" w:rsidRPr="00246B9B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Pr="00246B9B" w:rsidRDefault="00C94FDA">
            <w:r>
              <w:t xml:space="preserve">Water Safety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274516">
            <w:pPr>
              <w:pStyle w:val="ListParagraph"/>
              <w:numPr>
                <w:ilvl w:val="0"/>
                <w:numId w:val="5"/>
              </w:numPr>
            </w:pPr>
            <w:r>
              <w:t>Apply appropriate technique for water entry</w:t>
            </w:r>
          </w:p>
          <w:p w:rsidR="00C94FDA" w:rsidRDefault="00C94FDA" w:rsidP="00274516">
            <w:pPr>
              <w:pStyle w:val="ListParagraph"/>
              <w:numPr>
                <w:ilvl w:val="0"/>
                <w:numId w:val="5"/>
              </w:numPr>
            </w:pPr>
            <w:r>
              <w:t>Make line patterns formation and pick coloured objects in shallow ends.</w:t>
            </w:r>
          </w:p>
          <w:p w:rsidR="00C94FDA" w:rsidRPr="00246B9B" w:rsidRDefault="00C94FDA" w:rsidP="00274516">
            <w:pPr>
              <w:pStyle w:val="ListParagraph"/>
              <w:numPr>
                <w:ilvl w:val="0"/>
                <w:numId w:val="5"/>
              </w:numPr>
            </w:pPr>
            <w:r>
              <w:t xml:space="preserve">Enjoy picking coloured floating objects in shallow ends while observing safety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Pr="00246B9B" w:rsidRDefault="00C94FDA">
            <w:r>
              <w:t>Which objects float on water?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 use dry media ( crayons, coloured pencils) to colour the objects that float on water.</w:t>
            </w:r>
          </w:p>
          <w:p w:rsidR="00C94FDA" w:rsidRDefault="00C94FDA">
            <w:r>
              <w:t>• individually step into the water using feet first technique.</w:t>
            </w:r>
          </w:p>
          <w:p w:rsidR="00C94FDA" w:rsidRPr="00246B9B" w:rsidRDefault="00C94FDA">
            <w:r>
              <w:t xml:space="preserve">• individually pick coloured floating objects in shallow ends </w:t>
            </w:r>
          </w:p>
        </w:tc>
        <w:tc>
          <w:tcPr>
            <w:tcW w:w="1751" w:type="dxa"/>
          </w:tcPr>
          <w:p w:rsidR="00C94FDA" w:rsidRPr="00246B9B" w:rsidRDefault="00C94FDA">
            <w:r>
              <w:t xml:space="preserve">Papers, basins, Jerrycan, balls, pictures digital devices, video clips learners experiences, learners course books </w:t>
            </w:r>
          </w:p>
        </w:tc>
        <w:tc>
          <w:tcPr>
            <w:tcW w:w="1027" w:type="dxa"/>
          </w:tcPr>
          <w:p w:rsidR="00C94FDA" w:rsidRPr="00246B9B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/>
        </w:tc>
        <w:tc>
          <w:tcPr>
            <w:tcW w:w="673" w:type="dxa"/>
          </w:tcPr>
          <w:p w:rsidR="00C94FDA" w:rsidRDefault="00C94FDA">
            <w:r>
              <w:t>2-5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Water Safety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AE3670">
            <w:pPr>
              <w:pStyle w:val="ListParagraph"/>
              <w:numPr>
                <w:ilvl w:val="0"/>
                <w:numId w:val="6"/>
              </w:numPr>
            </w:pPr>
            <w:r>
              <w:t>Form patterns and pick coloured objects from shallow water ends</w:t>
            </w:r>
          </w:p>
          <w:p w:rsidR="00C94FDA" w:rsidRDefault="00C94FDA" w:rsidP="00AE3670">
            <w:pPr>
              <w:pStyle w:val="ListParagraph"/>
              <w:numPr>
                <w:ilvl w:val="0"/>
                <w:numId w:val="6"/>
              </w:numPr>
            </w:pPr>
            <w:r>
              <w:t>Sing action songs while picking floating objects</w:t>
            </w:r>
          </w:p>
          <w:p w:rsidR="00C94FDA" w:rsidRDefault="00C94FDA" w:rsidP="00AE3670">
            <w:pPr>
              <w:pStyle w:val="ListParagraph"/>
              <w:numPr>
                <w:ilvl w:val="0"/>
                <w:numId w:val="6"/>
              </w:numPr>
            </w:pPr>
            <w:r>
              <w:t xml:space="preserve">Enjoy picking </w:t>
            </w:r>
            <w:r>
              <w:lastRenderedPageBreak/>
              <w:t xml:space="preserve">coloured floating objects in shallow ends while observing safety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Which objects float in water?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 form line patterns and pick coloured objects in shallow ends.</w:t>
            </w:r>
          </w:p>
          <w:p w:rsidR="00C94FDA" w:rsidRDefault="00C94FDA">
            <w:r>
              <w:t>• in groups sing action songs while picking floating objects.</w:t>
            </w:r>
          </w:p>
          <w:p w:rsidR="00C94FDA" w:rsidRDefault="00C94FDA">
            <w:r>
              <w:t xml:space="preserve">• individually, pick floating objects in shallow ends for peer assessment </w:t>
            </w:r>
          </w:p>
          <w:p w:rsidR="00C94FDA" w:rsidRDefault="00C94FDA"/>
        </w:tc>
        <w:tc>
          <w:tcPr>
            <w:tcW w:w="1751" w:type="dxa"/>
          </w:tcPr>
          <w:p w:rsidR="00C94FDA" w:rsidRDefault="00C94FDA">
            <w:r>
              <w:t xml:space="preserve">Papers, basins, </w:t>
            </w:r>
            <w:r w:rsidR="00422CFC">
              <w:t>Jerrycan</w:t>
            </w:r>
            <w:r>
              <w:t xml:space="preserve">, balls,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/>
        </w:tc>
        <w:tc>
          <w:tcPr>
            <w:tcW w:w="673" w:type="dxa"/>
          </w:tcPr>
          <w:p w:rsidR="00C94FDA" w:rsidRDefault="00C94FDA">
            <w:r>
              <w:t>6-7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Playing Musical Instruments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0E75C9">
            <w:pPr>
              <w:pStyle w:val="ListParagraph"/>
              <w:numPr>
                <w:ilvl w:val="0"/>
                <w:numId w:val="7"/>
              </w:numPr>
            </w:pPr>
            <w:r>
              <w:t>Identify percussion musical instruments for cultural expressions</w:t>
            </w:r>
          </w:p>
          <w:p w:rsidR="00C94FDA" w:rsidRDefault="00C94FDA" w:rsidP="000E75C9">
            <w:pPr>
              <w:pStyle w:val="ListParagraph"/>
              <w:numPr>
                <w:ilvl w:val="0"/>
                <w:numId w:val="7"/>
              </w:numPr>
            </w:pPr>
            <w:r>
              <w:t>Visit actual sites to identify percussion instruments</w:t>
            </w:r>
          </w:p>
          <w:p w:rsidR="00C94FDA" w:rsidRDefault="00C94FDA" w:rsidP="000E75C9">
            <w:pPr>
              <w:pStyle w:val="ListParagraph"/>
              <w:numPr>
                <w:ilvl w:val="0"/>
                <w:numId w:val="7"/>
              </w:numPr>
            </w:pPr>
            <w:r>
              <w:t xml:space="preserve">Appreciate learning percussion musical instruments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How are percussion musical instruments played?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 search for percussion instruments from print and electronic media and identify them ( shakers and jingles)</w:t>
            </w:r>
          </w:p>
          <w:p w:rsidR="00C94FDA" w:rsidRDefault="00C94FDA">
            <w:r>
              <w:t>• in groups visit actual or virtual sites to identify percussion instruments ( shakers and jingles)</w:t>
            </w:r>
          </w:p>
        </w:tc>
        <w:tc>
          <w:tcPr>
            <w:tcW w:w="1751" w:type="dxa"/>
          </w:tcPr>
          <w:p w:rsidR="00C94FDA" w:rsidRDefault="00C94FDA">
            <w:r>
              <w:t xml:space="preserve">Shakers, jingles,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>
            <w:r>
              <w:t>4</w:t>
            </w:r>
          </w:p>
        </w:tc>
        <w:tc>
          <w:tcPr>
            <w:tcW w:w="673" w:type="dxa"/>
          </w:tcPr>
          <w:p w:rsidR="00C94FDA" w:rsidRDefault="00C94FDA">
            <w:r>
              <w:t>1-2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Playing Musical Instruments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274DC6">
            <w:pPr>
              <w:pStyle w:val="ListParagraph"/>
              <w:numPr>
                <w:ilvl w:val="0"/>
                <w:numId w:val="8"/>
              </w:numPr>
            </w:pPr>
            <w:r>
              <w:t>Identify percussion musical instruments for cultural expressions</w:t>
            </w:r>
          </w:p>
          <w:p w:rsidR="00C94FDA" w:rsidRDefault="00C94FDA" w:rsidP="00274DC6">
            <w:pPr>
              <w:pStyle w:val="ListParagraph"/>
              <w:numPr>
                <w:ilvl w:val="0"/>
                <w:numId w:val="8"/>
              </w:numPr>
            </w:pPr>
            <w:r>
              <w:t>Visit actual sites to identify percussion instruments</w:t>
            </w:r>
          </w:p>
          <w:p w:rsidR="00C94FDA" w:rsidRDefault="00C94FDA" w:rsidP="00274DC6">
            <w:pPr>
              <w:pStyle w:val="ListParagraph"/>
              <w:numPr>
                <w:ilvl w:val="0"/>
                <w:numId w:val="8"/>
              </w:numPr>
            </w:pPr>
            <w:r>
              <w:t xml:space="preserve">Appreciate </w:t>
            </w:r>
            <w:r>
              <w:lastRenderedPageBreak/>
              <w:t xml:space="preserve">learning percussion musical instruments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How are percussion musical instruments played?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 xml:space="preserve">• in groups search for percussion musical instruments from print and </w:t>
            </w:r>
            <w:proofErr w:type="spellStart"/>
            <w:r>
              <w:t>and</w:t>
            </w:r>
            <w:proofErr w:type="spellEnd"/>
            <w:r>
              <w:t xml:space="preserve"> electronic media and identify them ( shakers and jingles)</w:t>
            </w:r>
          </w:p>
          <w:p w:rsidR="00C94FDA" w:rsidRDefault="00C94FDA">
            <w:r>
              <w:t>• in groups visit actual or virtual sites to identify percussion instruments ( shakers and jingles)</w:t>
            </w:r>
          </w:p>
        </w:tc>
        <w:tc>
          <w:tcPr>
            <w:tcW w:w="1751" w:type="dxa"/>
          </w:tcPr>
          <w:p w:rsidR="00C94FDA" w:rsidRDefault="00C94FDA">
            <w:r>
              <w:t xml:space="preserve">Shakers, jingles,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/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/>
        </w:tc>
        <w:tc>
          <w:tcPr>
            <w:tcW w:w="673" w:type="dxa"/>
          </w:tcPr>
          <w:p w:rsidR="00C94FDA" w:rsidRDefault="00C94FDA">
            <w:r>
              <w:t>3-7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Playing Musical Instruments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58378D">
            <w:pPr>
              <w:pStyle w:val="ListParagraph"/>
              <w:numPr>
                <w:ilvl w:val="0"/>
                <w:numId w:val="9"/>
              </w:numPr>
            </w:pPr>
            <w:r>
              <w:t>Observe percussion musical instruments</w:t>
            </w:r>
          </w:p>
          <w:p w:rsidR="00C94FDA" w:rsidRDefault="00C94FDA" w:rsidP="0058378D">
            <w:pPr>
              <w:pStyle w:val="ListParagraph"/>
              <w:numPr>
                <w:ilvl w:val="0"/>
                <w:numId w:val="9"/>
              </w:numPr>
            </w:pPr>
            <w:r>
              <w:t>Draw percussion musical instruments from Kenyan community</w:t>
            </w:r>
          </w:p>
          <w:p w:rsidR="00C94FDA" w:rsidRDefault="00C94FDA" w:rsidP="0058378D">
            <w:pPr>
              <w:pStyle w:val="ListParagraph"/>
              <w:numPr>
                <w:ilvl w:val="0"/>
                <w:numId w:val="9"/>
              </w:numPr>
            </w:pPr>
            <w:r>
              <w:t xml:space="preserve">Appreciate musical instruments from diverse Kenyan cultural communities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How are percussion musical instruments played?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 groups watch or observe percussion instruments ( shakers and jingles)</w:t>
            </w:r>
          </w:p>
          <w:p w:rsidR="00C94FDA" w:rsidRDefault="00C94FDA">
            <w:r>
              <w:t>• individually, draw a musical instrument from Kenyan community ( shakers and jingles)</w:t>
            </w:r>
          </w:p>
        </w:tc>
        <w:tc>
          <w:tcPr>
            <w:tcW w:w="1751" w:type="dxa"/>
          </w:tcPr>
          <w:p w:rsidR="00C94FDA" w:rsidRDefault="00C94FDA">
            <w:r>
              <w:t xml:space="preserve">Shakers, jingles,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>
            <w:r>
              <w:t>5</w:t>
            </w:r>
          </w:p>
        </w:tc>
        <w:tc>
          <w:tcPr>
            <w:tcW w:w="673" w:type="dxa"/>
          </w:tcPr>
          <w:p w:rsidR="00C94FDA" w:rsidRDefault="00C94FDA">
            <w:r>
              <w:t>1-5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Playing Musical Instruments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8C6755">
            <w:pPr>
              <w:pStyle w:val="ListParagraph"/>
              <w:numPr>
                <w:ilvl w:val="0"/>
                <w:numId w:val="10"/>
              </w:numPr>
            </w:pPr>
            <w:r>
              <w:t>Collect locally available materials for improvisation of percussion instruments</w:t>
            </w:r>
          </w:p>
          <w:p w:rsidR="00C94FDA" w:rsidRDefault="00C94FDA" w:rsidP="008C6755">
            <w:pPr>
              <w:pStyle w:val="ListParagraph"/>
              <w:numPr>
                <w:ilvl w:val="0"/>
                <w:numId w:val="10"/>
              </w:numPr>
            </w:pPr>
            <w:r>
              <w:t xml:space="preserve">Improvise percussion musical instruments using </w:t>
            </w:r>
            <w:r>
              <w:lastRenderedPageBreak/>
              <w:t>locally available materials.</w:t>
            </w:r>
          </w:p>
          <w:p w:rsidR="00C94FDA" w:rsidRDefault="00C94FDA" w:rsidP="008C6755">
            <w:pPr>
              <w:pStyle w:val="ListParagraph"/>
              <w:numPr>
                <w:ilvl w:val="0"/>
                <w:numId w:val="10"/>
              </w:numPr>
            </w:pPr>
            <w:r>
              <w:t xml:space="preserve">Appreciate musical instruments from diverse Kenyan cultural communities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How are percussion musical instruments played?</w:t>
            </w:r>
          </w:p>
        </w:tc>
        <w:tc>
          <w:tcPr>
            <w:tcW w:w="1818" w:type="dxa"/>
          </w:tcPr>
          <w:p w:rsidR="00C94FDA" w:rsidRDefault="00C94FDA">
            <w:r>
              <w:t xml:space="preserve">Learners are guided to </w:t>
            </w:r>
          </w:p>
          <w:p w:rsidR="00C94FDA" w:rsidRDefault="00C94FDA">
            <w:r>
              <w:t>• in groups, collect and select appropriate locally available materials for improvisation of percussion instruments.</w:t>
            </w:r>
          </w:p>
          <w:p w:rsidR="00C94FDA" w:rsidRDefault="00C94FDA">
            <w:r>
              <w:t>• individually, assembly materials to improvise shakers or jingles locally available materials.</w:t>
            </w:r>
          </w:p>
          <w:p w:rsidR="00C94FDA" w:rsidRDefault="00C94FDA"/>
        </w:tc>
        <w:tc>
          <w:tcPr>
            <w:tcW w:w="1751" w:type="dxa"/>
          </w:tcPr>
          <w:p w:rsidR="00C94FDA" w:rsidRDefault="00C94FDA">
            <w:r>
              <w:t xml:space="preserve">Shakers, jingles,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/>
        </w:tc>
        <w:tc>
          <w:tcPr>
            <w:tcW w:w="673" w:type="dxa"/>
          </w:tcPr>
          <w:p w:rsidR="00C94FDA" w:rsidRDefault="00C94FDA">
            <w:r>
              <w:t>6-7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Playing Musical Instruments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AC1A7B">
            <w:pPr>
              <w:pStyle w:val="ListParagraph"/>
              <w:numPr>
                <w:ilvl w:val="0"/>
                <w:numId w:val="11"/>
              </w:numPr>
            </w:pPr>
            <w:r>
              <w:t>Play improvised percussion instruments</w:t>
            </w:r>
          </w:p>
          <w:p w:rsidR="00C94FDA" w:rsidRDefault="00C94FDA" w:rsidP="00AC1A7B">
            <w:pPr>
              <w:pStyle w:val="ListParagraph"/>
              <w:numPr>
                <w:ilvl w:val="0"/>
                <w:numId w:val="11"/>
              </w:numPr>
            </w:pPr>
            <w:r>
              <w:t>Make body movements while playing percussion instruments</w:t>
            </w:r>
          </w:p>
          <w:p w:rsidR="00C94FDA" w:rsidRDefault="00C94FDA" w:rsidP="00AC1A7B">
            <w:pPr>
              <w:pStyle w:val="ListParagraph"/>
              <w:numPr>
                <w:ilvl w:val="0"/>
                <w:numId w:val="11"/>
              </w:numPr>
            </w:pPr>
            <w:r>
              <w:t xml:space="preserve">Appreciate musical instruments from diverse cultural communities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How are percussion musical instruments played?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individually, play shakers or jingles to varied rhythms and body movements</w:t>
            </w:r>
          </w:p>
          <w:p w:rsidR="00C94FDA" w:rsidRDefault="00C94FDA">
            <w:r>
              <w:t>• ,in groups play jingles and shakers to accompany a singing game from diverse cultural communities.</w:t>
            </w:r>
          </w:p>
          <w:p w:rsidR="00C94FDA" w:rsidRDefault="00C94FDA">
            <w:r>
              <w:t>• in groups, positively critique the drawings and improvised percussion musical instruments and store them for future reference.</w:t>
            </w:r>
          </w:p>
        </w:tc>
        <w:tc>
          <w:tcPr>
            <w:tcW w:w="1751" w:type="dxa"/>
          </w:tcPr>
          <w:p w:rsidR="00C94FDA" w:rsidRDefault="00C94FDA">
            <w:r>
              <w:t xml:space="preserve">Shakers, jingles, pictures, digital devices, video clips, learners experiences, learners course books </w:t>
            </w:r>
          </w:p>
        </w:tc>
        <w:tc>
          <w:tcPr>
            <w:tcW w:w="1027" w:type="dxa"/>
          </w:tcPr>
          <w:p w:rsidR="00C94FDA" w:rsidRDefault="00C94FDA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C94FDA" w:rsidRDefault="00C94FDA">
            <w:r>
              <w:t>6</w:t>
            </w:r>
          </w:p>
        </w:tc>
        <w:tc>
          <w:tcPr>
            <w:tcW w:w="673" w:type="dxa"/>
          </w:tcPr>
          <w:p w:rsidR="00C94FDA" w:rsidRDefault="00C94FDA">
            <w:r>
              <w:t>1-3</w:t>
            </w:r>
          </w:p>
        </w:tc>
        <w:tc>
          <w:tcPr>
            <w:tcW w:w="1069" w:type="dxa"/>
          </w:tcPr>
          <w:p w:rsidR="00C94FDA" w:rsidRDefault="00C94FDA">
            <w:r>
              <w:t xml:space="preserve">Performing and Display </w:t>
            </w:r>
          </w:p>
        </w:tc>
        <w:tc>
          <w:tcPr>
            <w:tcW w:w="1020" w:type="dxa"/>
          </w:tcPr>
          <w:p w:rsidR="00C94FDA" w:rsidRDefault="00C94FDA">
            <w:r>
              <w:t xml:space="preserve">Playing Musical Instruments </w:t>
            </w:r>
          </w:p>
        </w:tc>
        <w:tc>
          <w:tcPr>
            <w:tcW w:w="1675" w:type="dxa"/>
          </w:tcPr>
          <w:p w:rsidR="00C94FDA" w:rsidRDefault="00C94FDA">
            <w:r>
              <w:t>By the end of the substrand the learner should be able to:</w:t>
            </w:r>
          </w:p>
          <w:p w:rsidR="00C94FDA" w:rsidRDefault="00C94FDA" w:rsidP="006C3F9A">
            <w:pPr>
              <w:pStyle w:val="ListParagraph"/>
              <w:numPr>
                <w:ilvl w:val="0"/>
                <w:numId w:val="12"/>
              </w:numPr>
            </w:pPr>
            <w:r>
              <w:t>Play improvised percussion instruments</w:t>
            </w:r>
          </w:p>
          <w:p w:rsidR="00C94FDA" w:rsidRDefault="00C94FDA" w:rsidP="006C3F9A">
            <w:pPr>
              <w:pStyle w:val="ListParagraph"/>
              <w:numPr>
                <w:ilvl w:val="0"/>
                <w:numId w:val="12"/>
              </w:numPr>
            </w:pPr>
            <w:r>
              <w:t xml:space="preserve">Make body movements while </w:t>
            </w:r>
            <w:r>
              <w:lastRenderedPageBreak/>
              <w:t>playing percussion instruments</w:t>
            </w:r>
          </w:p>
          <w:p w:rsidR="00C94FDA" w:rsidRDefault="00C94FDA" w:rsidP="006C3F9A">
            <w:pPr>
              <w:pStyle w:val="ListParagraph"/>
              <w:numPr>
                <w:ilvl w:val="0"/>
                <w:numId w:val="12"/>
              </w:numPr>
            </w:pPr>
            <w:r>
              <w:t xml:space="preserve">Appreciate musical instruments from diverse cultural Kenyan communities </w:t>
            </w:r>
          </w:p>
        </w:tc>
        <w:tc>
          <w:tcPr>
            <w:tcW w:w="220" w:type="dxa"/>
          </w:tcPr>
          <w:p w:rsidR="00C94FDA" w:rsidRDefault="00C94FDA"/>
        </w:tc>
        <w:tc>
          <w:tcPr>
            <w:tcW w:w="1016" w:type="dxa"/>
          </w:tcPr>
          <w:p w:rsidR="00C94FDA" w:rsidRDefault="00C94FDA">
            <w:r>
              <w:t>How are percussion instruments played?</w:t>
            </w:r>
          </w:p>
        </w:tc>
        <w:tc>
          <w:tcPr>
            <w:tcW w:w="1818" w:type="dxa"/>
          </w:tcPr>
          <w:p w:rsidR="00C94FDA" w:rsidRDefault="00C94FDA">
            <w:r>
              <w:t>Learners are guided to:</w:t>
            </w:r>
          </w:p>
          <w:p w:rsidR="00C94FDA" w:rsidRDefault="00C94FDA">
            <w:r>
              <w:t>• individually, play shakers or jingles to varied rhythms and body movements</w:t>
            </w:r>
          </w:p>
          <w:p w:rsidR="00C94FDA" w:rsidRDefault="00C94FDA">
            <w:r>
              <w:t xml:space="preserve">• in groups play jingles and shakers </w:t>
            </w:r>
            <w:r w:rsidR="00FB32E4">
              <w:t xml:space="preserve">to accompany a singing game </w:t>
            </w:r>
            <w:r w:rsidR="003D3BD7">
              <w:t>from diverse Kenyan cultural communities .</w:t>
            </w:r>
          </w:p>
          <w:p w:rsidR="003D3BD7" w:rsidRDefault="003D3BD7"/>
          <w:p w:rsidR="003D3BD7" w:rsidRDefault="003D3BD7">
            <w:r>
              <w:lastRenderedPageBreak/>
              <w:t xml:space="preserve">In groups, positively </w:t>
            </w:r>
            <w:r w:rsidR="006D4AFB">
              <w:t xml:space="preserve"> critique </w:t>
            </w:r>
            <w:r w:rsidR="00CA0CAD">
              <w:t xml:space="preserve">the drawings and improvised percussion musical instruments and store them for future reference </w:t>
            </w:r>
          </w:p>
        </w:tc>
        <w:tc>
          <w:tcPr>
            <w:tcW w:w="1751" w:type="dxa"/>
          </w:tcPr>
          <w:p w:rsidR="00C94FDA" w:rsidRDefault="00C03122">
            <w:r>
              <w:lastRenderedPageBreak/>
              <w:t>Shakers, jingles, pictures, digital devices, video clips,</w:t>
            </w:r>
            <w:r w:rsidR="0024630F">
              <w:t xml:space="preserve"> learners experiences, learners course books </w:t>
            </w:r>
          </w:p>
        </w:tc>
        <w:tc>
          <w:tcPr>
            <w:tcW w:w="1027" w:type="dxa"/>
          </w:tcPr>
          <w:p w:rsidR="00C94FDA" w:rsidRDefault="0024630F">
            <w:r>
              <w:t xml:space="preserve">Oral questions, Observation </w:t>
            </w:r>
          </w:p>
        </w:tc>
        <w:tc>
          <w:tcPr>
            <w:tcW w:w="805" w:type="dxa"/>
          </w:tcPr>
          <w:p w:rsidR="00C94FDA" w:rsidRPr="00246B9B" w:rsidRDefault="00C94FDA"/>
        </w:tc>
      </w:tr>
      <w:tr w:rsidR="005A3CFE" w:rsidRPr="00246B9B" w:rsidTr="005A3CFE">
        <w:tc>
          <w:tcPr>
            <w:tcW w:w="606" w:type="dxa"/>
          </w:tcPr>
          <w:p w:rsidR="0024630F" w:rsidRDefault="0024630F"/>
        </w:tc>
        <w:tc>
          <w:tcPr>
            <w:tcW w:w="673" w:type="dxa"/>
          </w:tcPr>
          <w:p w:rsidR="0024630F" w:rsidRDefault="00493386">
            <w:r>
              <w:t>4-7</w:t>
            </w:r>
          </w:p>
        </w:tc>
        <w:tc>
          <w:tcPr>
            <w:tcW w:w="1069" w:type="dxa"/>
          </w:tcPr>
          <w:p w:rsidR="0024630F" w:rsidRDefault="00F2563D">
            <w:r>
              <w:t xml:space="preserve">Appreciation </w:t>
            </w:r>
          </w:p>
        </w:tc>
        <w:tc>
          <w:tcPr>
            <w:tcW w:w="1020" w:type="dxa"/>
          </w:tcPr>
          <w:p w:rsidR="0024630F" w:rsidRDefault="00F2563D">
            <w:r>
              <w:t xml:space="preserve">Western style singing games </w:t>
            </w:r>
          </w:p>
        </w:tc>
        <w:tc>
          <w:tcPr>
            <w:tcW w:w="1675" w:type="dxa"/>
          </w:tcPr>
          <w:p w:rsidR="0024630F" w:rsidRDefault="00F2563D">
            <w:r>
              <w:t>By the end of the substrand the learner should be able to</w:t>
            </w:r>
            <w:r w:rsidR="005E72C8">
              <w:t>:</w:t>
            </w:r>
          </w:p>
          <w:p w:rsidR="005E72C8" w:rsidRDefault="00587068" w:rsidP="005E72C8">
            <w:pPr>
              <w:pStyle w:val="ListParagraph"/>
              <w:numPr>
                <w:ilvl w:val="0"/>
                <w:numId w:val="13"/>
              </w:numPr>
            </w:pPr>
            <w:r>
              <w:t xml:space="preserve">Identify songs used in western style singing games </w:t>
            </w:r>
            <w:r w:rsidR="005A2378">
              <w:t>performance</w:t>
            </w:r>
          </w:p>
          <w:p w:rsidR="00E35568" w:rsidRDefault="00E35568" w:rsidP="005E72C8">
            <w:pPr>
              <w:pStyle w:val="ListParagraph"/>
              <w:numPr>
                <w:ilvl w:val="0"/>
                <w:numId w:val="13"/>
              </w:numPr>
            </w:pPr>
            <w:r>
              <w:t>Talk about roles played by different performers in western singing games</w:t>
            </w:r>
          </w:p>
          <w:p w:rsidR="00E35568" w:rsidRDefault="00CF39FD" w:rsidP="005E72C8">
            <w:pPr>
              <w:pStyle w:val="ListParagraph"/>
              <w:numPr>
                <w:ilvl w:val="0"/>
                <w:numId w:val="13"/>
              </w:numPr>
            </w:pPr>
            <w:r>
              <w:t xml:space="preserve">Appreciate performances of western singing games </w:t>
            </w:r>
          </w:p>
        </w:tc>
        <w:tc>
          <w:tcPr>
            <w:tcW w:w="220" w:type="dxa"/>
          </w:tcPr>
          <w:p w:rsidR="0024630F" w:rsidRDefault="0024630F"/>
        </w:tc>
        <w:tc>
          <w:tcPr>
            <w:tcW w:w="1016" w:type="dxa"/>
          </w:tcPr>
          <w:p w:rsidR="0024630F" w:rsidRDefault="0009371A">
            <w:r>
              <w:t>What makes a singing game interesting</w:t>
            </w:r>
            <w:r w:rsidR="0042793C">
              <w:t>?</w:t>
            </w:r>
          </w:p>
        </w:tc>
        <w:tc>
          <w:tcPr>
            <w:tcW w:w="1818" w:type="dxa"/>
          </w:tcPr>
          <w:p w:rsidR="0024630F" w:rsidRDefault="0042793C">
            <w:r>
              <w:t>Learners are guided to:</w:t>
            </w:r>
          </w:p>
          <w:p w:rsidR="0042793C" w:rsidRDefault="0042793C">
            <w:r>
              <w:t xml:space="preserve">•  watch live or recorded </w:t>
            </w:r>
            <w:r w:rsidR="005A2378">
              <w:t>performances</w:t>
            </w:r>
            <w:r w:rsidR="000D0601">
              <w:t xml:space="preserve"> on</w:t>
            </w:r>
            <w:r>
              <w:t xml:space="preserve"> western style singing games </w:t>
            </w:r>
            <w:r w:rsidR="00E90AA6">
              <w:t xml:space="preserve">and discuss games used in the </w:t>
            </w:r>
            <w:r w:rsidR="005A2378">
              <w:t>performances.</w:t>
            </w:r>
          </w:p>
          <w:p w:rsidR="005A2378" w:rsidRDefault="00DB7D88">
            <w:r>
              <w:t xml:space="preserve">• in groups, perform or watch a live or recorded </w:t>
            </w:r>
            <w:r w:rsidR="00E76AF8">
              <w:t xml:space="preserve">on western style singing game </w:t>
            </w:r>
            <w:r w:rsidR="00580A30">
              <w:t xml:space="preserve">and talk about roles played by </w:t>
            </w:r>
            <w:r w:rsidR="007B191B">
              <w:t>different performers in it( singers,dancers,</w:t>
            </w:r>
            <w:r w:rsidR="00540AED">
              <w:t>leaders)</w:t>
            </w:r>
          </w:p>
        </w:tc>
        <w:tc>
          <w:tcPr>
            <w:tcW w:w="1751" w:type="dxa"/>
          </w:tcPr>
          <w:p w:rsidR="0024630F" w:rsidRDefault="005E4774">
            <w:r>
              <w:t>Digital devices, video clips, music recordings,</w:t>
            </w:r>
            <w:r w:rsidR="00681877">
              <w:t xml:space="preserve"> pictures, learners experiences, learners course books </w:t>
            </w:r>
          </w:p>
        </w:tc>
        <w:tc>
          <w:tcPr>
            <w:tcW w:w="1027" w:type="dxa"/>
          </w:tcPr>
          <w:p w:rsidR="0024630F" w:rsidRDefault="00681877">
            <w:r>
              <w:t xml:space="preserve">Oral questions, Observation </w:t>
            </w:r>
          </w:p>
        </w:tc>
        <w:tc>
          <w:tcPr>
            <w:tcW w:w="805" w:type="dxa"/>
          </w:tcPr>
          <w:p w:rsidR="0024630F" w:rsidRPr="00246B9B" w:rsidRDefault="0024630F"/>
        </w:tc>
      </w:tr>
      <w:tr w:rsidR="005A3CFE" w:rsidRPr="00246B9B" w:rsidTr="005A3CFE">
        <w:tc>
          <w:tcPr>
            <w:tcW w:w="606" w:type="dxa"/>
          </w:tcPr>
          <w:p w:rsidR="0024630F" w:rsidRDefault="00347C08">
            <w:r>
              <w:t>7</w:t>
            </w:r>
          </w:p>
        </w:tc>
        <w:tc>
          <w:tcPr>
            <w:tcW w:w="673" w:type="dxa"/>
          </w:tcPr>
          <w:p w:rsidR="0024630F" w:rsidRDefault="00347C08">
            <w:r>
              <w:t>1-4</w:t>
            </w:r>
          </w:p>
        </w:tc>
        <w:tc>
          <w:tcPr>
            <w:tcW w:w="1069" w:type="dxa"/>
          </w:tcPr>
          <w:p w:rsidR="0024630F" w:rsidRDefault="00C5034C">
            <w:r>
              <w:t xml:space="preserve">Appreciation </w:t>
            </w:r>
          </w:p>
        </w:tc>
        <w:tc>
          <w:tcPr>
            <w:tcW w:w="1020" w:type="dxa"/>
          </w:tcPr>
          <w:p w:rsidR="0024630F" w:rsidRDefault="00C5034C">
            <w:r>
              <w:t xml:space="preserve">Western style singing games </w:t>
            </w:r>
          </w:p>
        </w:tc>
        <w:tc>
          <w:tcPr>
            <w:tcW w:w="1675" w:type="dxa"/>
          </w:tcPr>
          <w:p w:rsidR="0024630F" w:rsidRDefault="00C5034C">
            <w:r>
              <w:t>By the end of the substrand the learner should be able to</w:t>
            </w:r>
            <w:r w:rsidR="00AE06E5">
              <w:t>:</w:t>
            </w:r>
          </w:p>
          <w:p w:rsidR="00AE06E5" w:rsidRDefault="00E36C2B" w:rsidP="00AE06E5">
            <w:pPr>
              <w:pStyle w:val="ListParagraph"/>
              <w:numPr>
                <w:ilvl w:val="0"/>
                <w:numId w:val="14"/>
              </w:numPr>
            </w:pPr>
            <w:r>
              <w:t xml:space="preserve">Describe costumes used </w:t>
            </w:r>
            <w:r w:rsidR="00BE28CF">
              <w:t>in western style</w:t>
            </w:r>
            <w:r>
              <w:t xml:space="preserve"> singing </w:t>
            </w:r>
            <w:r w:rsidR="00BE28CF">
              <w:t xml:space="preserve">game </w:t>
            </w:r>
            <w:r w:rsidR="00011C6F">
              <w:lastRenderedPageBreak/>
              <w:t>performances</w:t>
            </w:r>
            <w:r w:rsidR="00BB2C2D">
              <w:t xml:space="preserve"> </w:t>
            </w:r>
          </w:p>
          <w:p w:rsidR="00D52349" w:rsidRDefault="001B6352" w:rsidP="00AE06E5">
            <w:pPr>
              <w:pStyle w:val="ListParagraph"/>
              <w:numPr>
                <w:ilvl w:val="0"/>
                <w:numId w:val="14"/>
              </w:numPr>
            </w:pPr>
            <w:r>
              <w:t xml:space="preserve">Identify props used in western style </w:t>
            </w:r>
            <w:r w:rsidR="00533F04">
              <w:t>singing game</w:t>
            </w:r>
          </w:p>
          <w:p w:rsidR="00533F04" w:rsidRDefault="00533F04" w:rsidP="00AE06E5">
            <w:pPr>
              <w:pStyle w:val="ListParagraph"/>
              <w:numPr>
                <w:ilvl w:val="0"/>
                <w:numId w:val="14"/>
              </w:numPr>
            </w:pPr>
            <w:r>
              <w:t xml:space="preserve">Appreciate performances of western style singing games </w:t>
            </w:r>
          </w:p>
        </w:tc>
        <w:tc>
          <w:tcPr>
            <w:tcW w:w="220" w:type="dxa"/>
          </w:tcPr>
          <w:p w:rsidR="0024630F" w:rsidRDefault="0024630F"/>
        </w:tc>
        <w:tc>
          <w:tcPr>
            <w:tcW w:w="1016" w:type="dxa"/>
          </w:tcPr>
          <w:p w:rsidR="0024630F" w:rsidRDefault="002B717B">
            <w:r>
              <w:t>What makes a singing game interesting?</w:t>
            </w:r>
          </w:p>
        </w:tc>
        <w:tc>
          <w:tcPr>
            <w:tcW w:w="1818" w:type="dxa"/>
          </w:tcPr>
          <w:p w:rsidR="0024630F" w:rsidRDefault="002B717B">
            <w:r>
              <w:t>Learners are guided to</w:t>
            </w:r>
            <w:r w:rsidR="00A27C2E">
              <w:t>:</w:t>
            </w:r>
          </w:p>
          <w:p w:rsidR="00A27C2E" w:rsidRDefault="00A27C2E">
            <w:r>
              <w:t xml:space="preserve">• </w:t>
            </w:r>
            <w:r w:rsidR="001140EE">
              <w:t xml:space="preserve">individually take turns to mention various costumes and props used </w:t>
            </w:r>
            <w:r w:rsidR="0025313D">
              <w:t>in performances.</w:t>
            </w:r>
          </w:p>
          <w:p w:rsidR="00F04317" w:rsidRDefault="0025313D">
            <w:r>
              <w:t xml:space="preserve">• </w:t>
            </w:r>
            <w:r w:rsidR="00F873E5">
              <w:t xml:space="preserve">individually or in groups watch live or recorded </w:t>
            </w:r>
            <w:r w:rsidR="005F4C1F">
              <w:t xml:space="preserve">performances of western style singing games and talk about </w:t>
            </w:r>
            <w:r w:rsidR="005F4C1F">
              <w:lastRenderedPageBreak/>
              <w:t>costumes</w:t>
            </w:r>
            <w:r w:rsidR="00526F00">
              <w:t xml:space="preserve"> used in the performances in terms of colours and</w:t>
            </w:r>
            <w:r w:rsidR="00F04317">
              <w:t xml:space="preserve"> roles they play.</w:t>
            </w:r>
          </w:p>
          <w:p w:rsidR="0025313D" w:rsidRDefault="005F4C1F">
            <w:r>
              <w:t xml:space="preserve"> </w:t>
            </w:r>
          </w:p>
        </w:tc>
        <w:tc>
          <w:tcPr>
            <w:tcW w:w="1751" w:type="dxa"/>
          </w:tcPr>
          <w:p w:rsidR="0024630F" w:rsidRDefault="002C60AD">
            <w:r>
              <w:lastRenderedPageBreak/>
              <w:t>Digital devices, video clips,</w:t>
            </w:r>
            <w:r w:rsidR="00AE034B">
              <w:t xml:space="preserve"> music recordings, pictures, learners experiences, learners course books </w:t>
            </w:r>
          </w:p>
        </w:tc>
        <w:tc>
          <w:tcPr>
            <w:tcW w:w="1027" w:type="dxa"/>
          </w:tcPr>
          <w:p w:rsidR="0024630F" w:rsidRDefault="00AE034B">
            <w:r>
              <w:t xml:space="preserve">Oral questions, Observation </w:t>
            </w:r>
          </w:p>
        </w:tc>
        <w:tc>
          <w:tcPr>
            <w:tcW w:w="805" w:type="dxa"/>
          </w:tcPr>
          <w:p w:rsidR="0024630F" w:rsidRPr="00246B9B" w:rsidRDefault="0024630F"/>
        </w:tc>
      </w:tr>
      <w:tr w:rsidR="00E36C2B" w:rsidRPr="00246B9B" w:rsidTr="005A3CFE">
        <w:tc>
          <w:tcPr>
            <w:tcW w:w="606" w:type="dxa"/>
          </w:tcPr>
          <w:p w:rsidR="00AE06E5" w:rsidRDefault="00AE06E5"/>
        </w:tc>
        <w:tc>
          <w:tcPr>
            <w:tcW w:w="673" w:type="dxa"/>
          </w:tcPr>
          <w:p w:rsidR="00AE06E5" w:rsidRDefault="00B37E7F">
            <w:r>
              <w:t>5-7</w:t>
            </w:r>
          </w:p>
        </w:tc>
        <w:tc>
          <w:tcPr>
            <w:tcW w:w="1069" w:type="dxa"/>
          </w:tcPr>
          <w:p w:rsidR="00AE06E5" w:rsidRDefault="00B37E7F">
            <w:r>
              <w:t xml:space="preserve">Appreciation </w:t>
            </w:r>
          </w:p>
        </w:tc>
        <w:tc>
          <w:tcPr>
            <w:tcW w:w="1020" w:type="dxa"/>
          </w:tcPr>
          <w:p w:rsidR="00AE06E5" w:rsidRDefault="00B37E7F">
            <w:r>
              <w:t xml:space="preserve">Western style singing games </w:t>
            </w:r>
          </w:p>
        </w:tc>
        <w:tc>
          <w:tcPr>
            <w:tcW w:w="1675" w:type="dxa"/>
          </w:tcPr>
          <w:p w:rsidR="00AE06E5" w:rsidRDefault="00B37E7F">
            <w:r>
              <w:t>By the end of the substrand the learner should be able to</w:t>
            </w:r>
            <w:r w:rsidR="00127C30">
              <w:t>:</w:t>
            </w:r>
          </w:p>
          <w:p w:rsidR="00127C30" w:rsidRDefault="00214F45" w:rsidP="00127C30">
            <w:pPr>
              <w:pStyle w:val="ListParagraph"/>
              <w:numPr>
                <w:ilvl w:val="0"/>
                <w:numId w:val="15"/>
              </w:numPr>
            </w:pPr>
            <w:r>
              <w:t>Imitate body movements in the western style singing game</w:t>
            </w:r>
          </w:p>
          <w:p w:rsidR="00214F45" w:rsidRDefault="00713578" w:rsidP="00127C30">
            <w:pPr>
              <w:pStyle w:val="ListParagraph"/>
              <w:numPr>
                <w:ilvl w:val="0"/>
                <w:numId w:val="15"/>
              </w:numPr>
            </w:pPr>
            <w:r>
              <w:t xml:space="preserve">Identify line patterns formation used in western style singing games </w:t>
            </w:r>
            <w:r w:rsidR="00695D93">
              <w:t>performances</w:t>
            </w:r>
          </w:p>
          <w:p w:rsidR="007114E0" w:rsidRDefault="007114E0" w:rsidP="00127C30">
            <w:pPr>
              <w:pStyle w:val="ListParagraph"/>
              <w:numPr>
                <w:ilvl w:val="0"/>
                <w:numId w:val="15"/>
              </w:numPr>
            </w:pPr>
            <w:r>
              <w:t xml:space="preserve">Appreciate </w:t>
            </w:r>
            <w:r w:rsidR="00CE209E">
              <w:t xml:space="preserve">performances of western style singing game </w:t>
            </w:r>
          </w:p>
        </w:tc>
        <w:tc>
          <w:tcPr>
            <w:tcW w:w="220" w:type="dxa"/>
          </w:tcPr>
          <w:p w:rsidR="00AE06E5" w:rsidRDefault="00AE06E5"/>
        </w:tc>
        <w:tc>
          <w:tcPr>
            <w:tcW w:w="1016" w:type="dxa"/>
          </w:tcPr>
          <w:p w:rsidR="00AE06E5" w:rsidRDefault="00CE209E">
            <w:r>
              <w:t>What makes singing games interesting</w:t>
            </w:r>
            <w:r w:rsidR="00BF6F18">
              <w:t>?</w:t>
            </w:r>
          </w:p>
        </w:tc>
        <w:tc>
          <w:tcPr>
            <w:tcW w:w="1818" w:type="dxa"/>
          </w:tcPr>
          <w:p w:rsidR="00AE06E5" w:rsidRDefault="00BF6F18">
            <w:r>
              <w:t>Learners are guided to:</w:t>
            </w:r>
          </w:p>
          <w:p w:rsidR="00BF6F18" w:rsidRDefault="00BF6F18">
            <w:r>
              <w:t xml:space="preserve">• </w:t>
            </w:r>
            <w:r w:rsidR="00EB0D4D">
              <w:t xml:space="preserve">in groups imitate body movements in the western style singing games </w:t>
            </w:r>
            <w:r w:rsidR="00204A82">
              <w:t xml:space="preserve">and talk about body movements </w:t>
            </w:r>
            <w:r w:rsidR="0069076E">
              <w:t xml:space="preserve">( </w:t>
            </w:r>
            <w:r w:rsidR="00D76A95">
              <w:t>leaping,</w:t>
            </w:r>
            <w:r w:rsidR="00850027">
              <w:t xml:space="preserve"> walking, jumping,</w:t>
            </w:r>
            <w:r w:rsidR="006C5542">
              <w:t xml:space="preserve"> skipping, hopping, galloping, sliding)</w:t>
            </w:r>
            <w:r w:rsidR="00EB69D4">
              <w:t>.</w:t>
            </w:r>
          </w:p>
          <w:p w:rsidR="00EB69D4" w:rsidRDefault="00EB69D4">
            <w:r>
              <w:t xml:space="preserve">• in groups imitate body movements </w:t>
            </w:r>
            <w:r w:rsidR="00A30126">
              <w:t xml:space="preserve">in the western style singing game watched with line formations </w:t>
            </w:r>
            <w:r w:rsidR="000E38FC">
              <w:t xml:space="preserve">( </w:t>
            </w:r>
            <w:r w:rsidR="00785582">
              <w:t xml:space="preserve">line patterns, straight, </w:t>
            </w:r>
            <w:r w:rsidR="007A4709">
              <w:t>curved, wavy</w:t>
            </w:r>
            <w:r w:rsidR="00785582">
              <w:t>, zigzag,</w:t>
            </w:r>
            <w:r w:rsidR="002C3D89">
              <w:t xml:space="preserve"> body movements,</w:t>
            </w:r>
            <w:r w:rsidR="00DE25AB">
              <w:t xml:space="preserve"> walking, jumping, skipping,</w:t>
            </w:r>
            <w:r w:rsidR="00D7427E">
              <w:t xml:space="preserve"> hopping, leaping, galloping)</w:t>
            </w:r>
          </w:p>
        </w:tc>
        <w:tc>
          <w:tcPr>
            <w:tcW w:w="1751" w:type="dxa"/>
          </w:tcPr>
          <w:p w:rsidR="00AE06E5" w:rsidRDefault="00D7427E">
            <w:r>
              <w:t>Digital devices, video clips,</w:t>
            </w:r>
            <w:r w:rsidR="004E6969">
              <w:t xml:space="preserve"> music recordings, pictures, learners experiences, learners course books </w:t>
            </w:r>
          </w:p>
        </w:tc>
        <w:tc>
          <w:tcPr>
            <w:tcW w:w="1027" w:type="dxa"/>
          </w:tcPr>
          <w:p w:rsidR="00AE06E5" w:rsidRDefault="004E6969">
            <w:r>
              <w:t xml:space="preserve">Oral questions, Observation </w:t>
            </w:r>
          </w:p>
        </w:tc>
        <w:tc>
          <w:tcPr>
            <w:tcW w:w="805" w:type="dxa"/>
          </w:tcPr>
          <w:p w:rsidR="00AE06E5" w:rsidRPr="00246B9B" w:rsidRDefault="00AE06E5"/>
        </w:tc>
      </w:tr>
      <w:tr w:rsidR="005A3CFE" w:rsidRPr="00246B9B" w:rsidTr="005A3CFE">
        <w:tc>
          <w:tcPr>
            <w:tcW w:w="606" w:type="dxa"/>
          </w:tcPr>
          <w:p w:rsidR="005A3CFE" w:rsidRDefault="005A3CFE">
            <w:r>
              <w:t>8&amp;9</w:t>
            </w:r>
          </w:p>
          <w:p w:rsidR="005A3CFE" w:rsidRDefault="005A3CFE"/>
          <w:p w:rsidR="005A3CFE" w:rsidRDefault="005A3CFE"/>
          <w:p w:rsidR="005A3CFE" w:rsidRDefault="005A3CFE"/>
          <w:p w:rsidR="005A3CFE" w:rsidRDefault="005A3CFE"/>
          <w:p w:rsidR="005A3CFE" w:rsidRDefault="005A3CFE"/>
          <w:p w:rsidR="005A3CFE" w:rsidRDefault="005A3CFE"/>
        </w:tc>
        <w:tc>
          <w:tcPr>
            <w:tcW w:w="673" w:type="dxa"/>
          </w:tcPr>
          <w:p w:rsidR="005A3CFE" w:rsidRDefault="005A3CFE"/>
        </w:tc>
        <w:tc>
          <w:tcPr>
            <w:tcW w:w="1069" w:type="dxa"/>
          </w:tcPr>
          <w:p w:rsidR="005A3CFE" w:rsidRDefault="005A3CFE"/>
        </w:tc>
        <w:tc>
          <w:tcPr>
            <w:tcW w:w="9332" w:type="dxa"/>
            <w:gridSpan w:val="8"/>
          </w:tcPr>
          <w:p w:rsidR="005A3CFE" w:rsidRPr="005A3CFE" w:rsidRDefault="005A3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term exams and closing of schools for August holiday </w:t>
            </w:r>
          </w:p>
        </w:tc>
      </w:tr>
      <w:tr w:rsidR="004E6969" w:rsidRPr="00246B9B" w:rsidTr="005A3CFE">
        <w:tc>
          <w:tcPr>
            <w:tcW w:w="606" w:type="dxa"/>
          </w:tcPr>
          <w:p w:rsidR="004E6969" w:rsidRDefault="004E6969"/>
        </w:tc>
        <w:tc>
          <w:tcPr>
            <w:tcW w:w="673" w:type="dxa"/>
          </w:tcPr>
          <w:p w:rsidR="004E6969" w:rsidRDefault="004E6969"/>
        </w:tc>
        <w:tc>
          <w:tcPr>
            <w:tcW w:w="1069" w:type="dxa"/>
          </w:tcPr>
          <w:p w:rsidR="004E6969" w:rsidRDefault="004E6969"/>
        </w:tc>
        <w:tc>
          <w:tcPr>
            <w:tcW w:w="1020" w:type="dxa"/>
          </w:tcPr>
          <w:p w:rsidR="004E6969" w:rsidRDefault="004E6969"/>
        </w:tc>
        <w:tc>
          <w:tcPr>
            <w:tcW w:w="1675" w:type="dxa"/>
          </w:tcPr>
          <w:p w:rsidR="004E6969" w:rsidRDefault="004E6969"/>
        </w:tc>
        <w:tc>
          <w:tcPr>
            <w:tcW w:w="220" w:type="dxa"/>
          </w:tcPr>
          <w:p w:rsidR="004E6969" w:rsidRDefault="004E6969"/>
        </w:tc>
        <w:tc>
          <w:tcPr>
            <w:tcW w:w="1016" w:type="dxa"/>
          </w:tcPr>
          <w:p w:rsidR="004E6969" w:rsidRDefault="004E6969"/>
        </w:tc>
        <w:tc>
          <w:tcPr>
            <w:tcW w:w="1818" w:type="dxa"/>
          </w:tcPr>
          <w:p w:rsidR="004E6969" w:rsidRDefault="004E6969"/>
        </w:tc>
        <w:tc>
          <w:tcPr>
            <w:tcW w:w="1751" w:type="dxa"/>
          </w:tcPr>
          <w:p w:rsidR="004E6969" w:rsidRDefault="004E6969"/>
        </w:tc>
        <w:tc>
          <w:tcPr>
            <w:tcW w:w="1027" w:type="dxa"/>
          </w:tcPr>
          <w:p w:rsidR="004E6969" w:rsidRDefault="004E6969"/>
        </w:tc>
        <w:tc>
          <w:tcPr>
            <w:tcW w:w="805" w:type="dxa"/>
          </w:tcPr>
          <w:p w:rsidR="004E6969" w:rsidRPr="00246B9B" w:rsidRDefault="004E6969"/>
        </w:tc>
      </w:tr>
    </w:tbl>
    <w:p w:rsidR="00C173BF" w:rsidRPr="00C173BF" w:rsidRDefault="00C173BF">
      <w:pPr>
        <w:rPr>
          <w:sz w:val="40"/>
          <w:szCs w:val="40"/>
        </w:rPr>
      </w:pPr>
    </w:p>
    <w:sectPr w:rsidR="00C173BF" w:rsidRPr="00C173BF" w:rsidSect="00C173BF">
      <w:pgSz w:w="14570" w:h="2063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585"/>
    <w:multiLevelType w:val="hybridMultilevel"/>
    <w:tmpl w:val="6C1E39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771E"/>
    <w:multiLevelType w:val="hybridMultilevel"/>
    <w:tmpl w:val="060654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1EA1"/>
    <w:multiLevelType w:val="hybridMultilevel"/>
    <w:tmpl w:val="988822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335B"/>
    <w:multiLevelType w:val="hybridMultilevel"/>
    <w:tmpl w:val="C9EAC5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0C59"/>
    <w:multiLevelType w:val="hybridMultilevel"/>
    <w:tmpl w:val="D9368E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671C"/>
    <w:multiLevelType w:val="hybridMultilevel"/>
    <w:tmpl w:val="E092FF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48F"/>
    <w:multiLevelType w:val="hybridMultilevel"/>
    <w:tmpl w:val="2BD4F3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757B"/>
    <w:multiLevelType w:val="hybridMultilevel"/>
    <w:tmpl w:val="6E6E00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D5502"/>
    <w:multiLevelType w:val="hybridMultilevel"/>
    <w:tmpl w:val="012C50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3610"/>
    <w:multiLevelType w:val="hybridMultilevel"/>
    <w:tmpl w:val="83CEE6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708A"/>
    <w:multiLevelType w:val="hybridMultilevel"/>
    <w:tmpl w:val="5F525A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31D6"/>
    <w:multiLevelType w:val="hybridMultilevel"/>
    <w:tmpl w:val="2CE0D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7219C"/>
    <w:multiLevelType w:val="hybridMultilevel"/>
    <w:tmpl w:val="0B669B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802F9"/>
    <w:multiLevelType w:val="hybridMultilevel"/>
    <w:tmpl w:val="93968D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57AC8"/>
    <w:multiLevelType w:val="hybridMultilevel"/>
    <w:tmpl w:val="4DC267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76"/>
    <w:rsid w:val="00011726"/>
    <w:rsid w:val="00011C6F"/>
    <w:rsid w:val="00012C03"/>
    <w:rsid w:val="00013028"/>
    <w:rsid w:val="00015630"/>
    <w:rsid w:val="00015BA0"/>
    <w:rsid w:val="000257B3"/>
    <w:rsid w:val="00042D06"/>
    <w:rsid w:val="000715B7"/>
    <w:rsid w:val="000752B3"/>
    <w:rsid w:val="0009371A"/>
    <w:rsid w:val="0009378A"/>
    <w:rsid w:val="00093B9A"/>
    <w:rsid w:val="000A375D"/>
    <w:rsid w:val="000B38CB"/>
    <w:rsid w:val="000C5E5A"/>
    <w:rsid w:val="000D0601"/>
    <w:rsid w:val="000D0A9A"/>
    <w:rsid w:val="000E38FC"/>
    <w:rsid w:val="000E75C9"/>
    <w:rsid w:val="000F2F8B"/>
    <w:rsid w:val="0010320B"/>
    <w:rsid w:val="001140EE"/>
    <w:rsid w:val="00126A82"/>
    <w:rsid w:val="00127C30"/>
    <w:rsid w:val="00157583"/>
    <w:rsid w:val="00177A6B"/>
    <w:rsid w:val="001941A4"/>
    <w:rsid w:val="00197A83"/>
    <w:rsid w:val="001A1F6F"/>
    <w:rsid w:val="001A7C53"/>
    <w:rsid w:val="001B6352"/>
    <w:rsid w:val="001B7726"/>
    <w:rsid w:val="001F1DDE"/>
    <w:rsid w:val="001F1F73"/>
    <w:rsid w:val="00200825"/>
    <w:rsid w:val="00202C91"/>
    <w:rsid w:val="00204A82"/>
    <w:rsid w:val="00204E04"/>
    <w:rsid w:val="002108FF"/>
    <w:rsid w:val="00214F45"/>
    <w:rsid w:val="00237A41"/>
    <w:rsid w:val="0024630F"/>
    <w:rsid w:val="00246B9B"/>
    <w:rsid w:val="0025313D"/>
    <w:rsid w:val="002552D7"/>
    <w:rsid w:val="002657C1"/>
    <w:rsid w:val="00274516"/>
    <w:rsid w:val="00274DC6"/>
    <w:rsid w:val="00284210"/>
    <w:rsid w:val="002B0D74"/>
    <w:rsid w:val="002B2480"/>
    <w:rsid w:val="002B4A9C"/>
    <w:rsid w:val="002B717B"/>
    <w:rsid w:val="002B71B4"/>
    <w:rsid w:val="002C03ED"/>
    <w:rsid w:val="002C3D89"/>
    <w:rsid w:val="002C60AD"/>
    <w:rsid w:val="002F11A4"/>
    <w:rsid w:val="002F3E56"/>
    <w:rsid w:val="002F6277"/>
    <w:rsid w:val="003025DF"/>
    <w:rsid w:val="00314805"/>
    <w:rsid w:val="00316AD2"/>
    <w:rsid w:val="00320B83"/>
    <w:rsid w:val="00330F13"/>
    <w:rsid w:val="00343D0B"/>
    <w:rsid w:val="00347C08"/>
    <w:rsid w:val="00356A2E"/>
    <w:rsid w:val="00384703"/>
    <w:rsid w:val="0039303D"/>
    <w:rsid w:val="0039340E"/>
    <w:rsid w:val="003A48CD"/>
    <w:rsid w:val="003B0D2F"/>
    <w:rsid w:val="003B1DEF"/>
    <w:rsid w:val="003D3BD7"/>
    <w:rsid w:val="003D5262"/>
    <w:rsid w:val="00400AF0"/>
    <w:rsid w:val="004121D6"/>
    <w:rsid w:val="00414CBD"/>
    <w:rsid w:val="004225C2"/>
    <w:rsid w:val="00422CFC"/>
    <w:rsid w:val="00425484"/>
    <w:rsid w:val="00425EFD"/>
    <w:rsid w:val="0042793C"/>
    <w:rsid w:val="00463520"/>
    <w:rsid w:val="00464C05"/>
    <w:rsid w:val="00473F47"/>
    <w:rsid w:val="00477B8D"/>
    <w:rsid w:val="0048254D"/>
    <w:rsid w:val="0048740C"/>
    <w:rsid w:val="00493386"/>
    <w:rsid w:val="00493FA3"/>
    <w:rsid w:val="00497DDE"/>
    <w:rsid w:val="004B4055"/>
    <w:rsid w:val="004C05EE"/>
    <w:rsid w:val="004C1E80"/>
    <w:rsid w:val="004E6969"/>
    <w:rsid w:val="004F4829"/>
    <w:rsid w:val="00526F00"/>
    <w:rsid w:val="005321ED"/>
    <w:rsid w:val="00533F04"/>
    <w:rsid w:val="00540AED"/>
    <w:rsid w:val="0054299D"/>
    <w:rsid w:val="0054618C"/>
    <w:rsid w:val="00552827"/>
    <w:rsid w:val="00560AD1"/>
    <w:rsid w:val="00566DCE"/>
    <w:rsid w:val="00570B04"/>
    <w:rsid w:val="00580A30"/>
    <w:rsid w:val="0058378D"/>
    <w:rsid w:val="00587068"/>
    <w:rsid w:val="00594496"/>
    <w:rsid w:val="005A2378"/>
    <w:rsid w:val="005A3CFE"/>
    <w:rsid w:val="005B4534"/>
    <w:rsid w:val="005D40C3"/>
    <w:rsid w:val="005E0691"/>
    <w:rsid w:val="005E4774"/>
    <w:rsid w:val="005E6351"/>
    <w:rsid w:val="005E72C8"/>
    <w:rsid w:val="005F4C1F"/>
    <w:rsid w:val="005F5B77"/>
    <w:rsid w:val="00607B5D"/>
    <w:rsid w:val="00616DBD"/>
    <w:rsid w:val="00630A58"/>
    <w:rsid w:val="00646520"/>
    <w:rsid w:val="006509A6"/>
    <w:rsid w:val="006642AA"/>
    <w:rsid w:val="00670B48"/>
    <w:rsid w:val="00672C4C"/>
    <w:rsid w:val="00672CA3"/>
    <w:rsid w:val="00681877"/>
    <w:rsid w:val="0069076E"/>
    <w:rsid w:val="00695D93"/>
    <w:rsid w:val="006C325F"/>
    <w:rsid w:val="006C3DC2"/>
    <w:rsid w:val="006C3F9A"/>
    <w:rsid w:val="006C5542"/>
    <w:rsid w:val="006C57A2"/>
    <w:rsid w:val="006D4AFB"/>
    <w:rsid w:val="007114E0"/>
    <w:rsid w:val="00713578"/>
    <w:rsid w:val="0074391C"/>
    <w:rsid w:val="00746D8A"/>
    <w:rsid w:val="00754B13"/>
    <w:rsid w:val="007758C8"/>
    <w:rsid w:val="00782818"/>
    <w:rsid w:val="00785582"/>
    <w:rsid w:val="00793087"/>
    <w:rsid w:val="007953B3"/>
    <w:rsid w:val="007A4709"/>
    <w:rsid w:val="007B191B"/>
    <w:rsid w:val="007D0BFB"/>
    <w:rsid w:val="008044C0"/>
    <w:rsid w:val="00830B51"/>
    <w:rsid w:val="00835036"/>
    <w:rsid w:val="00842F40"/>
    <w:rsid w:val="00845ADC"/>
    <w:rsid w:val="008475F3"/>
    <w:rsid w:val="00850027"/>
    <w:rsid w:val="00852625"/>
    <w:rsid w:val="0086703D"/>
    <w:rsid w:val="00885503"/>
    <w:rsid w:val="008A2DE6"/>
    <w:rsid w:val="008C6755"/>
    <w:rsid w:val="008F67AE"/>
    <w:rsid w:val="00902CA1"/>
    <w:rsid w:val="00903FE8"/>
    <w:rsid w:val="00926400"/>
    <w:rsid w:val="00932F90"/>
    <w:rsid w:val="00941EA7"/>
    <w:rsid w:val="00946443"/>
    <w:rsid w:val="00980502"/>
    <w:rsid w:val="009926B8"/>
    <w:rsid w:val="00996876"/>
    <w:rsid w:val="009A60DB"/>
    <w:rsid w:val="009C7E6A"/>
    <w:rsid w:val="009D1A5C"/>
    <w:rsid w:val="009E56D4"/>
    <w:rsid w:val="009F136B"/>
    <w:rsid w:val="00A155F3"/>
    <w:rsid w:val="00A22AB3"/>
    <w:rsid w:val="00A24EE1"/>
    <w:rsid w:val="00A27C2E"/>
    <w:rsid w:val="00A30126"/>
    <w:rsid w:val="00A411A4"/>
    <w:rsid w:val="00A66377"/>
    <w:rsid w:val="00A743D2"/>
    <w:rsid w:val="00A82622"/>
    <w:rsid w:val="00AC1A7B"/>
    <w:rsid w:val="00AE034B"/>
    <w:rsid w:val="00AE06E5"/>
    <w:rsid w:val="00AE3670"/>
    <w:rsid w:val="00AE4241"/>
    <w:rsid w:val="00AE625E"/>
    <w:rsid w:val="00AF292A"/>
    <w:rsid w:val="00AF2C99"/>
    <w:rsid w:val="00B10CAA"/>
    <w:rsid w:val="00B1564F"/>
    <w:rsid w:val="00B258B8"/>
    <w:rsid w:val="00B37E7F"/>
    <w:rsid w:val="00B63780"/>
    <w:rsid w:val="00B72556"/>
    <w:rsid w:val="00B86830"/>
    <w:rsid w:val="00BB2C2D"/>
    <w:rsid w:val="00BC4921"/>
    <w:rsid w:val="00BD1A53"/>
    <w:rsid w:val="00BD6FD7"/>
    <w:rsid w:val="00BE28CF"/>
    <w:rsid w:val="00BE632A"/>
    <w:rsid w:val="00BF428E"/>
    <w:rsid w:val="00BF6F18"/>
    <w:rsid w:val="00BF7136"/>
    <w:rsid w:val="00C03122"/>
    <w:rsid w:val="00C05216"/>
    <w:rsid w:val="00C0539D"/>
    <w:rsid w:val="00C173BF"/>
    <w:rsid w:val="00C41F0E"/>
    <w:rsid w:val="00C422A5"/>
    <w:rsid w:val="00C478BB"/>
    <w:rsid w:val="00C5034C"/>
    <w:rsid w:val="00C57129"/>
    <w:rsid w:val="00C60A62"/>
    <w:rsid w:val="00C8603E"/>
    <w:rsid w:val="00C94FDA"/>
    <w:rsid w:val="00C9518E"/>
    <w:rsid w:val="00CA0CAD"/>
    <w:rsid w:val="00CB613C"/>
    <w:rsid w:val="00CC74DD"/>
    <w:rsid w:val="00CD0DBC"/>
    <w:rsid w:val="00CE209E"/>
    <w:rsid w:val="00CE5554"/>
    <w:rsid w:val="00CF39FD"/>
    <w:rsid w:val="00CF3EBA"/>
    <w:rsid w:val="00CF4408"/>
    <w:rsid w:val="00D256C8"/>
    <w:rsid w:val="00D3724A"/>
    <w:rsid w:val="00D52349"/>
    <w:rsid w:val="00D5497F"/>
    <w:rsid w:val="00D60E10"/>
    <w:rsid w:val="00D71779"/>
    <w:rsid w:val="00D725F9"/>
    <w:rsid w:val="00D7427E"/>
    <w:rsid w:val="00D76A95"/>
    <w:rsid w:val="00D776C3"/>
    <w:rsid w:val="00D82BE6"/>
    <w:rsid w:val="00DA2A6A"/>
    <w:rsid w:val="00DA73D2"/>
    <w:rsid w:val="00DB7D88"/>
    <w:rsid w:val="00DD649E"/>
    <w:rsid w:val="00DE0153"/>
    <w:rsid w:val="00DE25AB"/>
    <w:rsid w:val="00DE5626"/>
    <w:rsid w:val="00DE69C1"/>
    <w:rsid w:val="00DF4289"/>
    <w:rsid w:val="00DF42C2"/>
    <w:rsid w:val="00E102D8"/>
    <w:rsid w:val="00E256CB"/>
    <w:rsid w:val="00E308AF"/>
    <w:rsid w:val="00E34452"/>
    <w:rsid w:val="00E35568"/>
    <w:rsid w:val="00E36C2B"/>
    <w:rsid w:val="00E5098B"/>
    <w:rsid w:val="00E545F8"/>
    <w:rsid w:val="00E557F1"/>
    <w:rsid w:val="00E76AF8"/>
    <w:rsid w:val="00E90AA6"/>
    <w:rsid w:val="00EA1D14"/>
    <w:rsid w:val="00EB0D4D"/>
    <w:rsid w:val="00EB69D4"/>
    <w:rsid w:val="00EC223D"/>
    <w:rsid w:val="00ED029A"/>
    <w:rsid w:val="00ED7DD0"/>
    <w:rsid w:val="00F04317"/>
    <w:rsid w:val="00F04795"/>
    <w:rsid w:val="00F2563D"/>
    <w:rsid w:val="00F3610C"/>
    <w:rsid w:val="00F37448"/>
    <w:rsid w:val="00F4054A"/>
    <w:rsid w:val="00F4421C"/>
    <w:rsid w:val="00F873E5"/>
    <w:rsid w:val="00F955CD"/>
    <w:rsid w:val="00FA0BE3"/>
    <w:rsid w:val="00FA740B"/>
    <w:rsid w:val="00FB32E4"/>
    <w:rsid w:val="00FB61A8"/>
    <w:rsid w:val="00FD3212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C7507"/>
  <w15:chartTrackingRefBased/>
  <w15:docId w15:val="{F96FE5C7-0D86-C145-A3F2-78E5681C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1682</Words>
  <Characters>9593</Characters>
  <Application>Microsoft Office Word</Application>
  <DocSecurity>0</DocSecurity>
  <Lines>79</Lines>
  <Paragraphs>22</Paragraphs>
  <ScaleCrop>false</ScaleCrop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mulatiphillipa64@gmail.com</dc:creator>
  <cp:keywords/>
  <dc:description/>
  <cp:lastModifiedBy>mulatiphillipa64@gmail.com</cp:lastModifiedBy>
  <cp:revision>290</cp:revision>
  <dcterms:created xsi:type="dcterms:W3CDTF">2024-07-16T17:34:00Z</dcterms:created>
  <dcterms:modified xsi:type="dcterms:W3CDTF">2024-07-20T02:10:00Z</dcterms:modified>
</cp:coreProperties>
</file>