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1D3" w:rsidRPr="00A31E2E" w:rsidRDefault="00112A3F" w:rsidP="00112A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E2E">
        <w:rPr>
          <w:rFonts w:ascii="Times New Roman" w:hAnsi="Times New Roman" w:cs="Times New Roman"/>
          <w:b/>
          <w:sz w:val="24"/>
          <w:szCs w:val="24"/>
        </w:rPr>
        <w:t xml:space="preserve">GRADE </w:t>
      </w:r>
      <w:r w:rsidR="004D70CB" w:rsidRPr="00A31E2E">
        <w:rPr>
          <w:rFonts w:ascii="Times New Roman" w:hAnsi="Times New Roman" w:cs="Times New Roman"/>
          <w:b/>
          <w:sz w:val="24"/>
          <w:szCs w:val="24"/>
        </w:rPr>
        <w:t>3</w:t>
      </w:r>
      <w:r w:rsidRPr="00A31E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17A8" w:rsidRPr="00A31E2E">
        <w:rPr>
          <w:rFonts w:ascii="Times New Roman" w:hAnsi="Times New Roman" w:cs="Times New Roman"/>
          <w:b/>
          <w:sz w:val="24"/>
          <w:szCs w:val="24"/>
        </w:rPr>
        <w:t>ENGLISH</w:t>
      </w:r>
      <w:r w:rsidR="00EF3364" w:rsidRPr="00A31E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70CB" w:rsidRPr="00A31E2E">
        <w:rPr>
          <w:rFonts w:ascii="Times New Roman" w:hAnsi="Times New Roman" w:cs="Times New Roman"/>
          <w:b/>
          <w:sz w:val="24"/>
          <w:szCs w:val="24"/>
        </w:rPr>
        <w:t>SCHEMES OF WORK TERM 3</w:t>
      </w:r>
    </w:p>
    <w:tbl>
      <w:tblPr>
        <w:tblStyle w:val="TableGrid"/>
        <w:tblpPr w:leftFromText="180" w:rightFromText="180" w:vertAnchor="text" w:tblpX="-995" w:tblpY="1"/>
        <w:tblOverlap w:val="never"/>
        <w:tblW w:w="15120" w:type="dxa"/>
        <w:tblLayout w:type="fixed"/>
        <w:tblLook w:val="04A0" w:firstRow="1" w:lastRow="0" w:firstColumn="1" w:lastColumn="0" w:noHBand="0" w:noVBand="1"/>
      </w:tblPr>
      <w:tblGrid>
        <w:gridCol w:w="535"/>
        <w:gridCol w:w="540"/>
        <w:gridCol w:w="1440"/>
        <w:gridCol w:w="1440"/>
        <w:gridCol w:w="2250"/>
        <w:gridCol w:w="1620"/>
        <w:gridCol w:w="2250"/>
        <w:gridCol w:w="1440"/>
        <w:gridCol w:w="1710"/>
        <w:gridCol w:w="1895"/>
      </w:tblGrid>
      <w:tr w:rsidR="00A34839" w:rsidRPr="00A31E2E" w:rsidTr="00692A64">
        <w:tc>
          <w:tcPr>
            <w:tcW w:w="535" w:type="dxa"/>
          </w:tcPr>
          <w:p w:rsidR="004D70CB" w:rsidRPr="00A31E2E" w:rsidRDefault="00A31E2E" w:rsidP="00A31E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4D70CB" w:rsidRPr="00A31E2E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540" w:type="dxa"/>
          </w:tcPr>
          <w:p w:rsidR="004D70CB" w:rsidRPr="00A31E2E" w:rsidRDefault="00A31E2E" w:rsidP="00A31E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LSN</w:t>
            </w:r>
          </w:p>
        </w:tc>
        <w:tc>
          <w:tcPr>
            <w:tcW w:w="1440" w:type="dxa"/>
          </w:tcPr>
          <w:p w:rsidR="004D70CB" w:rsidRPr="00A31E2E" w:rsidRDefault="004D70CB" w:rsidP="00A31E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E2E">
              <w:rPr>
                <w:rFonts w:ascii="Times New Roman" w:hAnsi="Times New Roman" w:cs="Times New Roman"/>
                <w:b/>
                <w:sz w:val="20"/>
                <w:szCs w:val="20"/>
              </w:rPr>
              <w:t>STRAND</w:t>
            </w:r>
          </w:p>
        </w:tc>
        <w:tc>
          <w:tcPr>
            <w:tcW w:w="1440" w:type="dxa"/>
          </w:tcPr>
          <w:p w:rsidR="004D70CB" w:rsidRPr="00A31E2E" w:rsidRDefault="004D70CB" w:rsidP="00A31E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E2E">
              <w:rPr>
                <w:rFonts w:ascii="Times New Roman" w:hAnsi="Times New Roman" w:cs="Times New Roman"/>
                <w:b/>
                <w:sz w:val="20"/>
                <w:szCs w:val="20"/>
              </w:rPr>
              <w:t>SUBSTRAND</w:t>
            </w:r>
          </w:p>
        </w:tc>
        <w:tc>
          <w:tcPr>
            <w:tcW w:w="2250" w:type="dxa"/>
          </w:tcPr>
          <w:p w:rsidR="004D70CB" w:rsidRPr="00A31E2E" w:rsidRDefault="004D70CB" w:rsidP="00A31E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E2E">
              <w:rPr>
                <w:rFonts w:ascii="Times New Roman" w:hAnsi="Times New Roman" w:cs="Times New Roman"/>
                <w:b/>
                <w:sz w:val="20"/>
                <w:szCs w:val="20"/>
              </w:rPr>
              <w:t>SPECIFIC LEARNING OUTCOME</w:t>
            </w:r>
          </w:p>
        </w:tc>
        <w:tc>
          <w:tcPr>
            <w:tcW w:w="1620" w:type="dxa"/>
          </w:tcPr>
          <w:p w:rsidR="004D70CB" w:rsidRPr="00A31E2E" w:rsidRDefault="004D70CB" w:rsidP="00A31E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E2E">
              <w:rPr>
                <w:rFonts w:ascii="Times New Roman" w:hAnsi="Times New Roman" w:cs="Times New Roman"/>
                <w:b/>
                <w:sz w:val="20"/>
                <w:szCs w:val="20"/>
              </w:rPr>
              <w:t>KEY INQUIRY QUESTION(S)</w:t>
            </w:r>
          </w:p>
        </w:tc>
        <w:tc>
          <w:tcPr>
            <w:tcW w:w="2250" w:type="dxa"/>
          </w:tcPr>
          <w:p w:rsidR="004D70CB" w:rsidRPr="00A31E2E" w:rsidRDefault="004D70CB" w:rsidP="00A31E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E2E">
              <w:rPr>
                <w:rFonts w:ascii="Times New Roman" w:hAnsi="Times New Roman" w:cs="Times New Roman"/>
                <w:b/>
                <w:sz w:val="20"/>
                <w:szCs w:val="20"/>
              </w:rPr>
              <w:t>LEARNING EXPERIENCES</w:t>
            </w:r>
          </w:p>
        </w:tc>
        <w:tc>
          <w:tcPr>
            <w:tcW w:w="1440" w:type="dxa"/>
          </w:tcPr>
          <w:p w:rsidR="004D70CB" w:rsidRPr="00A31E2E" w:rsidRDefault="004D70CB" w:rsidP="00A31E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E2E">
              <w:rPr>
                <w:rFonts w:ascii="Times New Roman" w:hAnsi="Times New Roman" w:cs="Times New Roman"/>
                <w:b/>
                <w:sz w:val="20"/>
                <w:szCs w:val="20"/>
              </w:rPr>
              <w:t>LEARNING RESOURCES</w:t>
            </w:r>
          </w:p>
        </w:tc>
        <w:tc>
          <w:tcPr>
            <w:tcW w:w="1710" w:type="dxa"/>
          </w:tcPr>
          <w:p w:rsidR="004D70CB" w:rsidRPr="00A31E2E" w:rsidRDefault="004D70CB" w:rsidP="00A31E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E2E">
              <w:rPr>
                <w:rFonts w:ascii="Times New Roman" w:hAnsi="Times New Roman" w:cs="Times New Roman"/>
                <w:b/>
                <w:sz w:val="20"/>
                <w:szCs w:val="20"/>
              </w:rPr>
              <w:t>ASSESSMENT METHODS</w:t>
            </w:r>
          </w:p>
        </w:tc>
        <w:tc>
          <w:tcPr>
            <w:tcW w:w="1895" w:type="dxa"/>
          </w:tcPr>
          <w:p w:rsidR="004D70CB" w:rsidRPr="00A31E2E" w:rsidRDefault="004D70CB" w:rsidP="00A31E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E2E">
              <w:rPr>
                <w:rFonts w:ascii="Times New Roman" w:hAnsi="Times New Roman" w:cs="Times New Roman"/>
                <w:b/>
                <w:sz w:val="20"/>
                <w:szCs w:val="20"/>
              </w:rPr>
              <w:t>REFLECTION</w:t>
            </w:r>
          </w:p>
        </w:tc>
      </w:tr>
      <w:tr w:rsidR="00A34839" w:rsidRPr="00A31E2E" w:rsidTr="00692A64">
        <w:tc>
          <w:tcPr>
            <w:tcW w:w="535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Listening and speaking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(theme technology)</w:t>
            </w: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Punctuation and vocabulary</w:t>
            </w:r>
          </w:p>
        </w:tc>
        <w:tc>
          <w:tcPr>
            <w:tcW w:w="225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-recognise the target letter sound combinations in given words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-pronounce words with target letter sound combination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-realise the importance of listening attentively for effective communication</w:t>
            </w:r>
          </w:p>
        </w:tc>
        <w:tc>
          <w:tcPr>
            <w:tcW w:w="162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Why should you listen attentively when other people are talking?</w:t>
            </w:r>
          </w:p>
        </w:tc>
        <w:tc>
          <w:tcPr>
            <w:tcW w:w="225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-listen attentively for the target letter sounds combinations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(gr, pr)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-say words with the target letter sound combinations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-listen to new words in short sentences and give their meaning</w:t>
            </w: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KLB Early Grade  English grade 3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</w:tc>
        <w:tc>
          <w:tcPr>
            <w:tcW w:w="1895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839" w:rsidRPr="00A31E2E" w:rsidTr="00692A64">
        <w:tc>
          <w:tcPr>
            <w:tcW w:w="535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fluency</w:t>
            </w:r>
          </w:p>
        </w:tc>
        <w:tc>
          <w:tcPr>
            <w:tcW w:w="225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-identify words with the target letter sound combinations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-read a variety of texts containing words related to the theme accurately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-adopt reading grade level texts in a variety of genres</w:t>
            </w:r>
          </w:p>
        </w:tc>
        <w:tc>
          <w:tcPr>
            <w:tcW w:w="162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Why should you pronounce words correctly?</w:t>
            </w:r>
          </w:p>
        </w:tc>
        <w:tc>
          <w:tcPr>
            <w:tcW w:w="225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-pick out words with target letter sound combination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-read words with target letter sound combination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-read a text display the right facial expressions and voice when reading</w:t>
            </w: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KLB Early Grade  English grade 3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 xml:space="preserve">-oral 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 xml:space="preserve">questions                         </w:t>
            </w:r>
          </w:p>
        </w:tc>
        <w:tc>
          <w:tcPr>
            <w:tcW w:w="1895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839" w:rsidRPr="00A31E2E" w:rsidTr="00692A64">
        <w:tc>
          <w:tcPr>
            <w:tcW w:w="535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Comprehension</w:t>
            </w:r>
          </w:p>
        </w:tc>
        <w:tc>
          <w:tcPr>
            <w:tcW w:w="225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 xml:space="preserve"> -make predictions on the outcomes of the story based on the theme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-identify events in a text for comprehensin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-infer the meanings of new words as used in the text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 xml:space="preserve">-answer direct and indirect questions based the text </w:t>
            </w:r>
          </w:p>
        </w:tc>
        <w:tc>
          <w:tcPr>
            <w:tcW w:w="162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How can we tell where events have taken place in a story?</w:t>
            </w:r>
          </w:p>
        </w:tc>
        <w:tc>
          <w:tcPr>
            <w:tcW w:w="225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-The learner is guided to: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-look at pictures and title of a text and say what will happen in the story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-talk about events in the story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-find the meaning of new words as used in the text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-retell the story</w:t>
            </w: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KLB Early Grade  English grade 3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</w:tc>
        <w:tc>
          <w:tcPr>
            <w:tcW w:w="1895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839" w:rsidRPr="00A31E2E" w:rsidTr="00692A64">
        <w:tc>
          <w:tcPr>
            <w:tcW w:w="535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Language use</w:t>
            </w: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Possesive  pronouns</w:t>
            </w:r>
          </w:p>
        </w:tc>
        <w:tc>
          <w:tcPr>
            <w:tcW w:w="225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-identify sentences with possessive pronouns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-use possessive pronouns correctly in writing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-realize the use of possessive pronouns in writing</w:t>
            </w:r>
          </w:p>
        </w:tc>
        <w:tc>
          <w:tcPr>
            <w:tcW w:w="162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How do you talk about things that belong to you or other people?</w:t>
            </w:r>
          </w:p>
        </w:tc>
        <w:tc>
          <w:tcPr>
            <w:tcW w:w="225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-talk about things that belong to them/their parents using possessive pronouns (mine, yours,ours,hers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-role play ownership of items and objects in the class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-ask   and answer questions using possessive pronouns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 xml:space="preserve">-construct sentences related to the theme </w:t>
            </w:r>
            <w:r w:rsidRPr="00A31E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using possessive pronouns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KLB Early Grade  English grade 3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  <w:tc>
          <w:tcPr>
            <w:tcW w:w="1895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839" w:rsidRPr="00A31E2E" w:rsidTr="00692A64">
        <w:tc>
          <w:tcPr>
            <w:tcW w:w="535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Paragraphs</w:t>
            </w:r>
          </w:p>
        </w:tc>
        <w:tc>
          <w:tcPr>
            <w:tcW w:w="225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-identify the general idea in jumbled sentences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-write the sentences sequentially to form a paragraph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-advocate for the role of writing as part of the learning process</w:t>
            </w:r>
          </w:p>
        </w:tc>
        <w:tc>
          <w:tcPr>
            <w:tcW w:w="162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 xml:space="preserve"> Why is it important to put sentences in the correct order when writing?</w:t>
            </w:r>
          </w:p>
        </w:tc>
        <w:tc>
          <w:tcPr>
            <w:tcW w:w="225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-read jumbled sentences to identify the idea in each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-explore various possibilities with peers to get the correct order of jumbled sentences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-re-write jumbled sentences according to the correct order</w:t>
            </w: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KLB Early Grade  English grade 3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</w:tc>
        <w:tc>
          <w:tcPr>
            <w:tcW w:w="1895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839" w:rsidRPr="00A31E2E" w:rsidTr="00692A64">
        <w:tc>
          <w:tcPr>
            <w:tcW w:w="535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Listening and speaking</w:t>
            </w: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Punctuation and vocabulary</w:t>
            </w:r>
          </w:p>
        </w:tc>
        <w:tc>
          <w:tcPr>
            <w:tcW w:w="225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-recognise the target letter sound combinations in given words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-pronounce words with target letter sound combination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-realise the importance of listening attentively for effective communication</w:t>
            </w:r>
          </w:p>
        </w:tc>
        <w:tc>
          <w:tcPr>
            <w:tcW w:w="162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Why should you listen attentively when other people are talking?</w:t>
            </w:r>
          </w:p>
        </w:tc>
        <w:tc>
          <w:tcPr>
            <w:tcW w:w="225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-listen attentively for the target letter sounds combinations(gr, pr)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-say words with the target letter sound combinations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-listen to new words in short sentences and give their meaning</w:t>
            </w: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KLB Early Grade  English grade 3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</w:tc>
        <w:tc>
          <w:tcPr>
            <w:tcW w:w="1895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839" w:rsidRPr="00A31E2E" w:rsidTr="00692A64">
        <w:tc>
          <w:tcPr>
            <w:tcW w:w="535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fluency</w:t>
            </w:r>
          </w:p>
        </w:tc>
        <w:tc>
          <w:tcPr>
            <w:tcW w:w="225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-identify words with the target letter sound combinations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-read a variety of texts containing words related to the theme accurately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-adopt reading grade level texts in a variety of genres</w:t>
            </w:r>
          </w:p>
        </w:tc>
        <w:tc>
          <w:tcPr>
            <w:tcW w:w="162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Why should you pronounce words correctly?</w:t>
            </w:r>
          </w:p>
        </w:tc>
        <w:tc>
          <w:tcPr>
            <w:tcW w:w="225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-pick out words with target letter sound combination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-read words with target letter sound combination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-read a text display the right facial expressions and voice when reading</w:t>
            </w: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KLB Early Grade  English grade 3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</w:tc>
        <w:tc>
          <w:tcPr>
            <w:tcW w:w="1895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839" w:rsidRPr="00A31E2E" w:rsidTr="00692A64">
        <w:tc>
          <w:tcPr>
            <w:tcW w:w="535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Comprehension</w:t>
            </w:r>
          </w:p>
        </w:tc>
        <w:tc>
          <w:tcPr>
            <w:tcW w:w="225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 xml:space="preserve"> -make predictions on the outcomes of the story based on the theme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-identify events in a text for comprehensin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-infer the meanings of new words as used in the text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 xml:space="preserve">-answer direct and indirect questions </w:t>
            </w:r>
          </w:p>
        </w:tc>
        <w:tc>
          <w:tcPr>
            <w:tcW w:w="162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How can we tell where events have taken place in a story?</w:t>
            </w:r>
          </w:p>
        </w:tc>
        <w:tc>
          <w:tcPr>
            <w:tcW w:w="225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-The learner is guided to: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-look at pictures and title of a text and say what will happen in the story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-talk about events in the story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-find the meaning of new words as used in the text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-retell the story</w:t>
            </w: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KLB Early Grade  English grade 3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</w:tc>
        <w:tc>
          <w:tcPr>
            <w:tcW w:w="1895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839" w:rsidRPr="00A31E2E" w:rsidTr="00692A64">
        <w:tc>
          <w:tcPr>
            <w:tcW w:w="535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Language use</w:t>
            </w: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Possesive  pronouns</w:t>
            </w:r>
          </w:p>
        </w:tc>
        <w:tc>
          <w:tcPr>
            <w:tcW w:w="225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-identify sentences with possessive pronouns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-use possessive pronouns correctly in writing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-realize the use of possessive pronouns in writing</w:t>
            </w:r>
          </w:p>
        </w:tc>
        <w:tc>
          <w:tcPr>
            <w:tcW w:w="162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How do you talk about things that belong to you </w:t>
            </w:r>
            <w:r w:rsidRPr="00A31E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 other people?</w:t>
            </w:r>
          </w:p>
        </w:tc>
        <w:tc>
          <w:tcPr>
            <w:tcW w:w="225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learner is guided to: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 xml:space="preserve">-talk about things that belong to them/their parents </w:t>
            </w:r>
            <w:r w:rsidRPr="00A31E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using possessive pronouns (mine, yours,ours,hers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-role play ownership of items and objects in the class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-ask   and answer questions using possessive pronouns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-construct sentences related to the theme using possessive pronouns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KLB Early Grade  English grade 3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</w:tc>
        <w:tc>
          <w:tcPr>
            <w:tcW w:w="1895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839" w:rsidRPr="00A31E2E" w:rsidTr="00692A64">
        <w:tc>
          <w:tcPr>
            <w:tcW w:w="535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Paragraphs</w:t>
            </w:r>
          </w:p>
        </w:tc>
        <w:tc>
          <w:tcPr>
            <w:tcW w:w="225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-identify the general idea in jumbled sentences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-write the sentences sequentially to form a paragraph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-advocate for the role of writing as part of the learning process</w:t>
            </w:r>
          </w:p>
        </w:tc>
        <w:tc>
          <w:tcPr>
            <w:tcW w:w="162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 xml:space="preserve"> Why is it important to put sentences in the correct order when writing?</w:t>
            </w:r>
          </w:p>
        </w:tc>
        <w:tc>
          <w:tcPr>
            <w:tcW w:w="225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-read jumbled sentences to identify the idea in each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-explore various possibilities with peers to get the correct order of jumbled sentences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-re-write jumbled sentences according to the correct order</w:t>
            </w: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KLB Early Grade  English grade 3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</w:tc>
        <w:tc>
          <w:tcPr>
            <w:tcW w:w="1895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839" w:rsidRPr="00A31E2E" w:rsidTr="00692A64">
        <w:tc>
          <w:tcPr>
            <w:tcW w:w="535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Listening and speaking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(savings)</w:t>
            </w: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Pronunciation and vocabulary</w:t>
            </w:r>
          </w:p>
        </w:tc>
        <w:tc>
          <w:tcPr>
            <w:tcW w:w="225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 xml:space="preserve"> By the end of the lesson the learner should be able to: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-distinguish words with target letter sounds combinations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-pronounce words with target   letter  sound combinations accurately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 xml:space="preserve">-use the new words related to the theme in short sentences  </w:t>
            </w:r>
          </w:p>
        </w:tc>
        <w:tc>
          <w:tcPr>
            <w:tcW w:w="162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can we use sounds to learn new words?</w:t>
            </w:r>
          </w:p>
        </w:tc>
        <w:tc>
          <w:tcPr>
            <w:tcW w:w="225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 xml:space="preserve">-listen and pick out words with the target </w:t>
            </w:r>
            <w:r w:rsidRPr="00A31E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letter sound combinations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(lf,rf,sp from a story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-practise saying words with target letter sound combination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-use new words to construct sentences</w:t>
            </w: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KLB Early Grade  English grade 3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895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839" w:rsidRPr="00A31E2E" w:rsidTr="00692A64">
        <w:tc>
          <w:tcPr>
            <w:tcW w:w="535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fluency</w:t>
            </w:r>
          </w:p>
        </w:tc>
        <w:tc>
          <w:tcPr>
            <w:tcW w:w="225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-identify words with the target letter sound combinations in a text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-read a   grade appropriate text at the right speed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-adopt reading fluently for comprehension</w:t>
            </w:r>
          </w:p>
        </w:tc>
        <w:tc>
          <w:tcPr>
            <w:tcW w:w="162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Why is important to read at the right speed?</w:t>
            </w:r>
          </w:p>
        </w:tc>
        <w:tc>
          <w:tcPr>
            <w:tcW w:w="225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 xml:space="preserve"> -pick out words with target letter sound combinations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(lf,rf,spl) from a text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-read words with letters sound combination correctly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 xml:space="preserve">-take appropriate pauses at punctuation marks </w:t>
            </w: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KLB Early Grade  English grade 3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895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839" w:rsidRPr="00A31E2E" w:rsidTr="00692A64">
        <w:tc>
          <w:tcPr>
            <w:tcW w:w="535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Comprehension</w:t>
            </w:r>
          </w:p>
        </w:tc>
        <w:tc>
          <w:tcPr>
            <w:tcW w:w="225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 xml:space="preserve"> By the end of the lesson the learner should be able to: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-make predictions about a story based on the title and pictures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 xml:space="preserve">-respond to direct and indirect </w:t>
            </w:r>
            <w:r w:rsidRPr="00A31E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questions about the text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-adopt reading texts for information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How do pictures and the title of a story help us to know what will happen in the story?</w:t>
            </w:r>
          </w:p>
        </w:tc>
        <w:tc>
          <w:tcPr>
            <w:tcW w:w="225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-look at the title of the story,pictures and guess what will happen in the story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-get clues from the story to answer indirect questions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KLB Early Grade  English grade 3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895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839" w:rsidRPr="00A31E2E" w:rsidTr="00692A64">
        <w:tc>
          <w:tcPr>
            <w:tcW w:w="535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 xml:space="preserve">Language use </w:t>
            </w: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‘Wh’ questions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(why, whom,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How)</w:t>
            </w:r>
          </w:p>
        </w:tc>
        <w:tc>
          <w:tcPr>
            <w:tcW w:w="225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-identify sentences containing wh-questions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-use wh-questions in sentences for effective communication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 xml:space="preserve">-realize the role of WH-questions in seeking information </w:t>
            </w:r>
          </w:p>
        </w:tc>
        <w:tc>
          <w:tcPr>
            <w:tcW w:w="162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Why is it important to ask the right question?</w:t>
            </w:r>
          </w:p>
        </w:tc>
        <w:tc>
          <w:tcPr>
            <w:tcW w:w="225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-listen to recorded conversations containing the wh-questions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-engage in question and answer dialogue using why, whom,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KLB Early Grade  English grade 3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895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839" w:rsidRPr="00A31E2E" w:rsidTr="00692A64">
        <w:tc>
          <w:tcPr>
            <w:tcW w:w="535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Guided writing</w:t>
            </w:r>
          </w:p>
        </w:tc>
        <w:tc>
          <w:tcPr>
            <w:tcW w:w="225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-recognise  words related to the theme from a text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-write simple paragraphs related to the theme clearly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-desire to write simple paragraphs for effective communication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How do we form a paragraph?</w:t>
            </w:r>
          </w:p>
        </w:tc>
        <w:tc>
          <w:tcPr>
            <w:tcW w:w="225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-pick out various words related to theme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-write simple sentences  to form a paragraph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KLB Early Grade  English grade 3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</w:tc>
        <w:tc>
          <w:tcPr>
            <w:tcW w:w="1895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839" w:rsidRPr="00A31E2E" w:rsidTr="00692A64">
        <w:tc>
          <w:tcPr>
            <w:tcW w:w="535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Listening and speaking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(savings)</w:t>
            </w: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Pronunciation and vocabulary</w:t>
            </w:r>
          </w:p>
        </w:tc>
        <w:tc>
          <w:tcPr>
            <w:tcW w:w="225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 xml:space="preserve"> By the end of the lesson the learner should be able to: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-distinguish words with target letter sounds combinations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-pronounce words with target   letter  sound combinations accurately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 xml:space="preserve">-use the new words related to the theme in short sentences  </w:t>
            </w:r>
          </w:p>
        </w:tc>
        <w:tc>
          <w:tcPr>
            <w:tcW w:w="162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How can we use sounds to learn new words?</w:t>
            </w:r>
          </w:p>
        </w:tc>
        <w:tc>
          <w:tcPr>
            <w:tcW w:w="225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-listen and pick out words with the target letter sound combinations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(lf,rf,sp from a story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-practise saying words with target letter sound combination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-use new words to construct sentences</w:t>
            </w: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KLB Early Grade  English grade 3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895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839" w:rsidRPr="00A31E2E" w:rsidTr="00692A64">
        <w:tc>
          <w:tcPr>
            <w:tcW w:w="535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fluency</w:t>
            </w:r>
          </w:p>
        </w:tc>
        <w:tc>
          <w:tcPr>
            <w:tcW w:w="225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-identify words with the target letter sound combinations in a text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-read a   grade appropriate text at the right speed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-adopt reading fluently for comprehension</w:t>
            </w:r>
          </w:p>
        </w:tc>
        <w:tc>
          <w:tcPr>
            <w:tcW w:w="162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Why is important to read at the right speed?</w:t>
            </w:r>
          </w:p>
        </w:tc>
        <w:tc>
          <w:tcPr>
            <w:tcW w:w="225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 xml:space="preserve"> -pick out words with target letter sound combinations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(lf,rf,spl) from a text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-read words with letters sound combination correctly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 xml:space="preserve">-take appropriate pauses at punctuation marks </w:t>
            </w: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KLB Early Grade  English grade 3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895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839" w:rsidRPr="00A31E2E" w:rsidTr="00692A64">
        <w:tc>
          <w:tcPr>
            <w:tcW w:w="535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Comprehension</w:t>
            </w:r>
          </w:p>
        </w:tc>
        <w:tc>
          <w:tcPr>
            <w:tcW w:w="225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 xml:space="preserve"> By the end of the lesson the learner should be able to: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 xml:space="preserve">-make predictions about a story based </w:t>
            </w:r>
            <w:r w:rsidRPr="00A31E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on the title and pictures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-respond to direct and indirect questions about the text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-adopt reading texts for information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How do pictures and the title of a story help us to know what </w:t>
            </w:r>
            <w:r w:rsidRPr="00A31E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will happen in the story?</w:t>
            </w:r>
          </w:p>
        </w:tc>
        <w:tc>
          <w:tcPr>
            <w:tcW w:w="225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learner is guided to: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-look at the title of the story,pictures and guess what will happen in the story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-get clues from the story to answer indirect questions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KLB Early Grade  English grade 3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895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839" w:rsidRPr="00A31E2E" w:rsidTr="00692A64">
        <w:tc>
          <w:tcPr>
            <w:tcW w:w="535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 xml:space="preserve">Language use </w:t>
            </w: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‘Wh’ questions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(why, whom,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How)</w:t>
            </w:r>
          </w:p>
        </w:tc>
        <w:tc>
          <w:tcPr>
            <w:tcW w:w="225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-identify sentences containing wh-questions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-use wh-questions in sentences for effective communication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 xml:space="preserve">-realize the role of WH-questions in seeking information </w:t>
            </w:r>
          </w:p>
        </w:tc>
        <w:tc>
          <w:tcPr>
            <w:tcW w:w="162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Why is it important to ask the right question?</w:t>
            </w:r>
          </w:p>
        </w:tc>
        <w:tc>
          <w:tcPr>
            <w:tcW w:w="225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-listen to recorded conversations containing the wh-questions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-engage in question and answer dialogue using why, whom,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KLB Early Grade  English grade 3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895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839" w:rsidRPr="00A31E2E" w:rsidTr="00692A64">
        <w:tc>
          <w:tcPr>
            <w:tcW w:w="535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Guided writing</w:t>
            </w:r>
          </w:p>
        </w:tc>
        <w:tc>
          <w:tcPr>
            <w:tcW w:w="225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-recognise  words related to the theme from a text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-write simple paragraphs related to the theme clearly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 xml:space="preserve">-desire to write simple paragraphs </w:t>
            </w:r>
            <w:r w:rsidRPr="00A31E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for effective communication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How do we form a paragraph?</w:t>
            </w:r>
          </w:p>
        </w:tc>
        <w:tc>
          <w:tcPr>
            <w:tcW w:w="225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-pick out various words related to theme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-write simple sentences  to form a paragraph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KLB Early Grade  English grade 3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</w:tc>
        <w:tc>
          <w:tcPr>
            <w:tcW w:w="1895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839" w:rsidRPr="00A31E2E" w:rsidTr="00692A64">
        <w:tc>
          <w:tcPr>
            <w:tcW w:w="535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Listening and speaking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(talents)</w:t>
            </w: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Pronunciation and vocabulary</w:t>
            </w:r>
          </w:p>
        </w:tc>
        <w:tc>
          <w:tcPr>
            <w:tcW w:w="225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By the end of the lesson the learner is able to: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-recognise word with the target letter sound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-pronounce words with the target  letter sound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-use new words related to the theme in various contexts</w:t>
            </w:r>
          </w:p>
        </w:tc>
        <w:tc>
          <w:tcPr>
            <w:tcW w:w="162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Which words do you use to talk about talents?</w:t>
            </w:r>
          </w:p>
        </w:tc>
        <w:tc>
          <w:tcPr>
            <w:tcW w:w="225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-identify and pronounce words with target letter sound (spr, str)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-use words with target letter combination to talk about talent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-practise  using vocabulary related to the theme in short sentences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KLB Early Grade  English grade 3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839" w:rsidRPr="00A31E2E" w:rsidTr="00692A64">
        <w:tc>
          <w:tcPr>
            <w:tcW w:w="535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 xml:space="preserve">Reading </w:t>
            </w: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fluency</w:t>
            </w:r>
          </w:p>
        </w:tc>
        <w:tc>
          <w:tcPr>
            <w:tcW w:w="225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-identify words with target letter sound combination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-read a text accurately at the right speed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-adopt reading simple short narratives for information</w:t>
            </w:r>
          </w:p>
        </w:tc>
        <w:tc>
          <w:tcPr>
            <w:tcW w:w="162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What makes it easy to read well?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781" w:rsidRPr="00A31E2E" w:rsidRDefault="00292781" w:rsidP="00A31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-pick out and read words with target letter sound combination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(spr,str) and read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-read a text, display the right facial expressions</w:t>
            </w: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KLB Early Grade  English grade 3</w:t>
            </w:r>
          </w:p>
        </w:tc>
        <w:tc>
          <w:tcPr>
            <w:tcW w:w="171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1895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839" w:rsidRPr="00A31E2E" w:rsidTr="00692A64">
        <w:tc>
          <w:tcPr>
            <w:tcW w:w="535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292781" w:rsidRPr="00A31E2E" w:rsidRDefault="00A31E2E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Comprension</w:t>
            </w:r>
          </w:p>
        </w:tc>
        <w:tc>
          <w:tcPr>
            <w:tcW w:w="225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-make predictions about a story based on title and picture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 xml:space="preserve">-identify the main idea in the text 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-answer direct and indirect questions from the text</w:t>
            </w:r>
          </w:p>
        </w:tc>
        <w:tc>
          <w:tcPr>
            <w:tcW w:w="162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What are they doing?</w:t>
            </w:r>
          </w:p>
        </w:tc>
        <w:tc>
          <w:tcPr>
            <w:tcW w:w="225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-predict what will happen in the story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-identify the main idea in the story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-answer direct and indirect questions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KLB Early Grade  English grade 3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1895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839" w:rsidRPr="00A31E2E" w:rsidTr="00692A64">
        <w:tc>
          <w:tcPr>
            <w:tcW w:w="535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Language use</w:t>
            </w: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 xml:space="preserve">Adverbs of manner </w:t>
            </w:r>
          </w:p>
        </w:tc>
        <w:tc>
          <w:tcPr>
            <w:tcW w:w="225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-identify adverbs of manner in a in a text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-use adverbs of manner to describe actions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-realize the use of adverbs in writing</w:t>
            </w:r>
          </w:p>
        </w:tc>
        <w:tc>
          <w:tcPr>
            <w:tcW w:w="162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Which words do you use to talk about things done?</w:t>
            </w:r>
          </w:p>
        </w:tc>
        <w:tc>
          <w:tcPr>
            <w:tcW w:w="225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-identify adverbs of manner from a text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-construct simple sentences about talents using adverbs of manner</w:t>
            </w: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KLB Early Grade  English grade 3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1895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839" w:rsidRPr="00A31E2E" w:rsidTr="00692A64">
        <w:tc>
          <w:tcPr>
            <w:tcW w:w="535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92781" w:rsidRPr="00A31E2E" w:rsidRDefault="00292781" w:rsidP="00A31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Guided writing</w:t>
            </w:r>
          </w:p>
        </w:tc>
        <w:tc>
          <w:tcPr>
            <w:tcW w:w="225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 xml:space="preserve">-recognise the steps of composition writing 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-write a short narrative related to the theme following five steps of the writing process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-realize the importance of correctly writing simple paragraphs for effective communication</w:t>
            </w:r>
          </w:p>
        </w:tc>
        <w:tc>
          <w:tcPr>
            <w:tcW w:w="162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do we plan before writing a composition?</w:t>
            </w:r>
          </w:p>
        </w:tc>
        <w:tc>
          <w:tcPr>
            <w:tcW w:w="225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-write simple guided composition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-use the five steps of writing process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-write own paragraphs of 3-5 sentences</w:t>
            </w: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KLB Early Grade  English grade 3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1895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839" w:rsidRPr="00A31E2E" w:rsidTr="00692A64">
        <w:tc>
          <w:tcPr>
            <w:tcW w:w="535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Listening and speaking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(talents)</w:t>
            </w: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Pronunciation and vocabulary</w:t>
            </w:r>
          </w:p>
        </w:tc>
        <w:tc>
          <w:tcPr>
            <w:tcW w:w="225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By the end of the lesson the learner is able to: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-recognise word with the target letter sound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-pronounce words with the target  letter sound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-use new words related to the theme in various contexts</w:t>
            </w:r>
          </w:p>
        </w:tc>
        <w:tc>
          <w:tcPr>
            <w:tcW w:w="162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Which words do you use to talk about talents?</w:t>
            </w:r>
          </w:p>
        </w:tc>
        <w:tc>
          <w:tcPr>
            <w:tcW w:w="225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-identify and pronounce words with target letter sound (spr, str)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-use words with target letter combination to talk about talent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-practise  using vocabulary related to the theme in short sentences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839" w:rsidRPr="00A31E2E" w:rsidTr="00692A64">
        <w:tc>
          <w:tcPr>
            <w:tcW w:w="535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 xml:space="preserve">Reading </w:t>
            </w: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fluency</w:t>
            </w:r>
          </w:p>
        </w:tc>
        <w:tc>
          <w:tcPr>
            <w:tcW w:w="225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-identify words with target letter sound combination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-read a text accurately at the right speed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 xml:space="preserve">-adopt reading simple short </w:t>
            </w:r>
            <w:r w:rsidRPr="00A31E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narratives for information</w:t>
            </w:r>
          </w:p>
        </w:tc>
        <w:tc>
          <w:tcPr>
            <w:tcW w:w="162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makes it easy to read well?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781" w:rsidRPr="00A31E2E" w:rsidRDefault="00292781" w:rsidP="00A31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-pick out and read words with target letter sound combination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(spr,str) and read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-read a text, display the right facial expressions</w:t>
            </w: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KLB Early Grade  English grade 3</w:t>
            </w:r>
          </w:p>
        </w:tc>
        <w:tc>
          <w:tcPr>
            <w:tcW w:w="171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1895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839" w:rsidRPr="00A31E2E" w:rsidTr="00692A64">
        <w:tc>
          <w:tcPr>
            <w:tcW w:w="535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Comprension</w:t>
            </w:r>
          </w:p>
        </w:tc>
        <w:tc>
          <w:tcPr>
            <w:tcW w:w="225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-make predictions about a story based on title and picture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 xml:space="preserve">-identify the main idea in the text 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-answer direct and indirect questions from the text</w:t>
            </w:r>
          </w:p>
        </w:tc>
        <w:tc>
          <w:tcPr>
            <w:tcW w:w="162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What are they doing?</w:t>
            </w:r>
          </w:p>
        </w:tc>
        <w:tc>
          <w:tcPr>
            <w:tcW w:w="225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-predict what will happen in the story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-identify the main idea in the story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-answer direct and indirect questions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KLB Early Grade  English grade 3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1895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839" w:rsidRPr="00A31E2E" w:rsidTr="00692A64">
        <w:tc>
          <w:tcPr>
            <w:tcW w:w="535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Language use</w:t>
            </w: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 xml:space="preserve">Adverbs of manner </w:t>
            </w:r>
          </w:p>
        </w:tc>
        <w:tc>
          <w:tcPr>
            <w:tcW w:w="225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-identify adverbs of manner in a in a text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-use adverbs of manner to describe actions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-realize the use of adverbs in writing</w:t>
            </w:r>
          </w:p>
        </w:tc>
        <w:tc>
          <w:tcPr>
            <w:tcW w:w="162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Which words do you use to talk about things done?</w:t>
            </w:r>
          </w:p>
        </w:tc>
        <w:tc>
          <w:tcPr>
            <w:tcW w:w="225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-identify adverbs of manner from a text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-construct simple sentences about talents using adverbs of manner</w:t>
            </w: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KLB Early Grade  English grade 3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1895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839" w:rsidRPr="00A31E2E" w:rsidTr="00692A64">
        <w:tc>
          <w:tcPr>
            <w:tcW w:w="535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92781" w:rsidRPr="00A31E2E" w:rsidRDefault="00292781" w:rsidP="00A31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Guided writing</w:t>
            </w:r>
          </w:p>
        </w:tc>
        <w:tc>
          <w:tcPr>
            <w:tcW w:w="225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 xml:space="preserve">-recognise the steps of composition writing 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 xml:space="preserve">-write a short narrative related to the theme following </w:t>
            </w:r>
            <w:r w:rsidRPr="00A31E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five steps of the writing process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-realize the importance of correctly writing simple paragraphs for effective communication</w:t>
            </w:r>
          </w:p>
        </w:tc>
        <w:tc>
          <w:tcPr>
            <w:tcW w:w="162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do we plan before writing a composition?</w:t>
            </w:r>
          </w:p>
        </w:tc>
        <w:tc>
          <w:tcPr>
            <w:tcW w:w="225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-write simple guided composition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-use the five steps of writing process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-write own paragraphs of 3-5 sentences</w:t>
            </w: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KLB Early Grade  English grade 3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1895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839" w:rsidRPr="00A31E2E" w:rsidTr="00692A64">
        <w:tc>
          <w:tcPr>
            <w:tcW w:w="535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Listening and speaking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(environment)</w:t>
            </w: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Pronunciation and vocabulary</w:t>
            </w:r>
          </w:p>
        </w:tc>
        <w:tc>
          <w:tcPr>
            <w:tcW w:w="225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-recognise the target letter sound combination from a text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-identify words related to the theme from a oral text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How can we use sounds learnt to make new words?</w:t>
            </w:r>
          </w:p>
        </w:tc>
        <w:tc>
          <w:tcPr>
            <w:tcW w:w="225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-identify words with target letter sound combination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(scr,que)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-practise reading words with target letter sound combination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KLB Early Grade  English grade 3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Flash cards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1895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839" w:rsidRPr="00A31E2E" w:rsidTr="00692A64">
        <w:tc>
          <w:tcPr>
            <w:tcW w:w="535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Fluency</w:t>
            </w:r>
          </w:p>
        </w:tc>
        <w:tc>
          <w:tcPr>
            <w:tcW w:w="225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-articulate words with the target letter sound combination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-read a text accurately at the right speed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 xml:space="preserve">-adopt reading simple narratives </w:t>
            </w:r>
          </w:p>
        </w:tc>
        <w:tc>
          <w:tcPr>
            <w:tcW w:w="162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 xml:space="preserve"> Why is it important to read words?</w:t>
            </w:r>
          </w:p>
        </w:tc>
        <w:tc>
          <w:tcPr>
            <w:tcW w:w="225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-select words with target letter sound combinations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(scr, que)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-pronounce words with target letter sound combination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KLB Early Grade  English grade 3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1895" w:type="dxa"/>
          </w:tcPr>
          <w:p w:rsidR="00292781" w:rsidRPr="00A31E2E" w:rsidRDefault="00292781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839" w:rsidRPr="00A31E2E" w:rsidTr="00692A64">
        <w:tc>
          <w:tcPr>
            <w:tcW w:w="535" w:type="dxa"/>
          </w:tcPr>
          <w:p w:rsidR="0028559A" w:rsidRPr="00A31E2E" w:rsidRDefault="0028559A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8559A" w:rsidRPr="00A31E2E" w:rsidRDefault="0028559A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28559A" w:rsidRPr="00A31E2E" w:rsidRDefault="0028559A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 xml:space="preserve">Reading </w:t>
            </w:r>
          </w:p>
        </w:tc>
        <w:tc>
          <w:tcPr>
            <w:tcW w:w="1440" w:type="dxa"/>
          </w:tcPr>
          <w:p w:rsidR="0028559A" w:rsidRPr="00A31E2E" w:rsidRDefault="0028559A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coprehension</w:t>
            </w:r>
          </w:p>
        </w:tc>
        <w:tc>
          <w:tcPr>
            <w:tcW w:w="2250" w:type="dxa"/>
          </w:tcPr>
          <w:p w:rsidR="0028559A" w:rsidRPr="00A31E2E" w:rsidRDefault="0028559A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By the end of the lesson the learner is able to:</w:t>
            </w:r>
          </w:p>
          <w:p w:rsidR="0028559A" w:rsidRPr="00A31E2E" w:rsidRDefault="0028559A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 xml:space="preserve"> -predict the outcome of the story</w:t>
            </w:r>
          </w:p>
          <w:p w:rsidR="0028559A" w:rsidRPr="00A31E2E" w:rsidRDefault="0028559A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-get the meanings of new words from the story</w:t>
            </w:r>
          </w:p>
          <w:p w:rsidR="0028559A" w:rsidRPr="00A31E2E" w:rsidRDefault="0028559A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 xml:space="preserve">-answer direct and indirect questions from the story </w:t>
            </w:r>
          </w:p>
        </w:tc>
        <w:tc>
          <w:tcPr>
            <w:tcW w:w="1620" w:type="dxa"/>
          </w:tcPr>
          <w:p w:rsidR="0028559A" w:rsidRPr="00A31E2E" w:rsidRDefault="0028559A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 xml:space="preserve"> How do we get the meaning of new words from the story?</w:t>
            </w:r>
          </w:p>
        </w:tc>
        <w:tc>
          <w:tcPr>
            <w:tcW w:w="2250" w:type="dxa"/>
          </w:tcPr>
          <w:p w:rsidR="0028559A" w:rsidRPr="00A31E2E" w:rsidRDefault="0028559A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 xml:space="preserve">  The learner is guided to:</w:t>
            </w:r>
          </w:p>
          <w:p w:rsidR="0028559A" w:rsidRPr="00A31E2E" w:rsidRDefault="0028559A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 xml:space="preserve"> -predict what will happen in the story</w:t>
            </w:r>
          </w:p>
          <w:p w:rsidR="0028559A" w:rsidRPr="00A31E2E" w:rsidRDefault="0028559A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-read the story aloud</w:t>
            </w:r>
          </w:p>
          <w:p w:rsidR="0028559A" w:rsidRPr="00A31E2E" w:rsidRDefault="0028559A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-locate sentences containing answers to direct questions</w:t>
            </w:r>
          </w:p>
        </w:tc>
        <w:tc>
          <w:tcPr>
            <w:tcW w:w="1440" w:type="dxa"/>
          </w:tcPr>
          <w:p w:rsidR="0028559A" w:rsidRPr="00A31E2E" w:rsidRDefault="0028559A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KLB Early Grade  English grade 3</w:t>
            </w:r>
          </w:p>
          <w:p w:rsidR="0028559A" w:rsidRPr="00A31E2E" w:rsidRDefault="0028559A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59A" w:rsidRPr="00A31E2E" w:rsidRDefault="0028559A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28559A" w:rsidRPr="00A31E2E" w:rsidRDefault="0028559A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28559A" w:rsidRPr="00A31E2E" w:rsidRDefault="0028559A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28559A" w:rsidRPr="00A31E2E" w:rsidRDefault="0028559A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1895" w:type="dxa"/>
          </w:tcPr>
          <w:p w:rsidR="0028559A" w:rsidRPr="00A31E2E" w:rsidRDefault="0028559A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839" w:rsidRPr="00A31E2E" w:rsidTr="00692A64">
        <w:tc>
          <w:tcPr>
            <w:tcW w:w="535" w:type="dxa"/>
          </w:tcPr>
          <w:p w:rsidR="00705B10" w:rsidRPr="00A31E2E" w:rsidRDefault="00705B10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05B10" w:rsidRPr="00A31E2E" w:rsidRDefault="00705B10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705B10" w:rsidRPr="00A31E2E" w:rsidRDefault="00705B10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Language use</w:t>
            </w:r>
          </w:p>
        </w:tc>
        <w:tc>
          <w:tcPr>
            <w:tcW w:w="1440" w:type="dxa"/>
          </w:tcPr>
          <w:p w:rsidR="00705B10" w:rsidRPr="00A31E2E" w:rsidRDefault="00705B10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Interjections and displeasure</w:t>
            </w:r>
          </w:p>
        </w:tc>
        <w:tc>
          <w:tcPr>
            <w:tcW w:w="2250" w:type="dxa"/>
          </w:tcPr>
          <w:p w:rsidR="00705B10" w:rsidRPr="00A31E2E" w:rsidRDefault="00705B10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By the end of the lesson the learner is able to:</w:t>
            </w:r>
          </w:p>
          <w:p w:rsidR="00705B10" w:rsidRPr="00A31E2E" w:rsidRDefault="00705B10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-identify words that are used to express displeasure</w:t>
            </w:r>
          </w:p>
          <w:p w:rsidR="00705B10" w:rsidRPr="00A31E2E" w:rsidRDefault="00705B10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-use words that express displeasure</w:t>
            </w:r>
          </w:p>
          <w:p w:rsidR="00705B10" w:rsidRPr="00A31E2E" w:rsidRDefault="00705B10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-value the role of interjections in communication</w:t>
            </w:r>
          </w:p>
        </w:tc>
        <w:tc>
          <w:tcPr>
            <w:tcW w:w="1620" w:type="dxa"/>
          </w:tcPr>
          <w:p w:rsidR="00705B10" w:rsidRPr="00A31E2E" w:rsidRDefault="00705B10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 xml:space="preserve"> How do you show you are not happy about something?</w:t>
            </w:r>
          </w:p>
        </w:tc>
        <w:tc>
          <w:tcPr>
            <w:tcW w:w="2250" w:type="dxa"/>
          </w:tcPr>
          <w:p w:rsidR="00705B10" w:rsidRPr="00A31E2E" w:rsidRDefault="00705B10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705B10" w:rsidRPr="00A31E2E" w:rsidRDefault="00705B10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-role play situations of displeasure and use appropriate words</w:t>
            </w:r>
          </w:p>
          <w:p w:rsidR="00705B10" w:rsidRPr="00A31E2E" w:rsidRDefault="00705B10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-construct sentences using interjections of displeasure</w:t>
            </w:r>
          </w:p>
        </w:tc>
        <w:tc>
          <w:tcPr>
            <w:tcW w:w="1440" w:type="dxa"/>
          </w:tcPr>
          <w:p w:rsidR="00705B10" w:rsidRPr="00A31E2E" w:rsidRDefault="00705B10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KLB Early Grade  English grade 3</w:t>
            </w:r>
          </w:p>
          <w:p w:rsidR="00705B10" w:rsidRPr="00A31E2E" w:rsidRDefault="00705B10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10" w:rsidRPr="00A31E2E" w:rsidRDefault="00705B10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705B10" w:rsidRPr="00A31E2E" w:rsidRDefault="00705B10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705B10" w:rsidRPr="00A31E2E" w:rsidRDefault="00705B10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10" w:rsidRPr="00A31E2E" w:rsidRDefault="00705B10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1895" w:type="dxa"/>
          </w:tcPr>
          <w:p w:rsidR="00705B10" w:rsidRPr="00A31E2E" w:rsidRDefault="00705B10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839" w:rsidRPr="00A31E2E" w:rsidTr="00692A64">
        <w:tc>
          <w:tcPr>
            <w:tcW w:w="535" w:type="dxa"/>
          </w:tcPr>
          <w:p w:rsidR="00A05F96" w:rsidRPr="00A31E2E" w:rsidRDefault="00A05F96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A05F96" w:rsidRPr="00A31E2E" w:rsidRDefault="00A05F96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:rsidR="00A05F96" w:rsidRPr="00A31E2E" w:rsidRDefault="00A05F96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</w:p>
        </w:tc>
        <w:tc>
          <w:tcPr>
            <w:tcW w:w="1440" w:type="dxa"/>
          </w:tcPr>
          <w:p w:rsidR="00A05F96" w:rsidRPr="00A31E2E" w:rsidRDefault="00A05F96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Guided writing</w:t>
            </w:r>
          </w:p>
          <w:p w:rsidR="00A05F96" w:rsidRPr="00A31E2E" w:rsidRDefault="00A05F96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(factual paragraph)</w:t>
            </w:r>
          </w:p>
        </w:tc>
        <w:tc>
          <w:tcPr>
            <w:tcW w:w="2250" w:type="dxa"/>
          </w:tcPr>
          <w:p w:rsidR="00A05F96" w:rsidRPr="00A31E2E" w:rsidRDefault="00A05F96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By the end of the lesson the learner is able to:</w:t>
            </w:r>
          </w:p>
          <w:p w:rsidR="00A05F96" w:rsidRPr="00A31E2E" w:rsidRDefault="00A05F96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-identify facts from various processes and contexts in preparation for writing</w:t>
            </w:r>
          </w:p>
          <w:p w:rsidR="00A05F96" w:rsidRPr="00A31E2E" w:rsidRDefault="00A05F96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-write factual ideas logically</w:t>
            </w:r>
          </w:p>
          <w:p w:rsidR="00A05F96" w:rsidRPr="00A31E2E" w:rsidRDefault="00A05F96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-write a paragraph using factual sentences</w:t>
            </w:r>
          </w:p>
        </w:tc>
        <w:tc>
          <w:tcPr>
            <w:tcW w:w="1620" w:type="dxa"/>
          </w:tcPr>
          <w:p w:rsidR="00A05F96" w:rsidRPr="00A31E2E" w:rsidRDefault="00A05F96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How do we write sentences logically?</w:t>
            </w:r>
          </w:p>
        </w:tc>
        <w:tc>
          <w:tcPr>
            <w:tcW w:w="2250" w:type="dxa"/>
          </w:tcPr>
          <w:p w:rsidR="00A05F96" w:rsidRPr="00A31E2E" w:rsidRDefault="00A05F96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The learner is guided   to:</w:t>
            </w:r>
          </w:p>
          <w:p w:rsidR="00A05F96" w:rsidRPr="00A31E2E" w:rsidRDefault="00A05F96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-identify facts from various processes and contexts in preparation for writing</w:t>
            </w:r>
          </w:p>
          <w:p w:rsidR="00A05F96" w:rsidRPr="00A31E2E" w:rsidRDefault="00A05F96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5F96" w:rsidRPr="00A31E2E" w:rsidRDefault="00A05F96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-make oral presentations</w:t>
            </w:r>
          </w:p>
          <w:p w:rsidR="00A05F96" w:rsidRPr="00A31E2E" w:rsidRDefault="00A05F96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-write sentences based on facts to form a paragraph</w:t>
            </w:r>
          </w:p>
        </w:tc>
        <w:tc>
          <w:tcPr>
            <w:tcW w:w="1440" w:type="dxa"/>
          </w:tcPr>
          <w:p w:rsidR="00A05F96" w:rsidRPr="00A31E2E" w:rsidRDefault="00A05F96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KLB Early Grade  English grade 3</w:t>
            </w:r>
          </w:p>
          <w:p w:rsidR="00A05F96" w:rsidRPr="00A31E2E" w:rsidRDefault="00A05F96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F96" w:rsidRPr="00A31E2E" w:rsidRDefault="00A05F96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A05F96" w:rsidRPr="00A31E2E" w:rsidRDefault="00A05F96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A05F96" w:rsidRPr="00A31E2E" w:rsidRDefault="00A05F96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1895" w:type="dxa"/>
          </w:tcPr>
          <w:p w:rsidR="00A05F96" w:rsidRPr="00A31E2E" w:rsidRDefault="00A05F96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F96" w:rsidRPr="00A31E2E" w:rsidTr="00692A64">
        <w:tc>
          <w:tcPr>
            <w:tcW w:w="535" w:type="dxa"/>
          </w:tcPr>
          <w:p w:rsidR="00A05F96" w:rsidRPr="00A31E2E" w:rsidRDefault="00A05F96" w:rsidP="00A31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615BBB" w:rsidRPr="00A31E2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A31E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585" w:type="dxa"/>
            <w:gridSpan w:val="9"/>
          </w:tcPr>
          <w:p w:rsidR="00A05F96" w:rsidRPr="00A31E2E" w:rsidRDefault="00615BBB" w:rsidP="00A31E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E2E">
              <w:rPr>
                <w:rFonts w:ascii="Times New Roman" w:hAnsi="Times New Roman" w:cs="Times New Roman"/>
                <w:b/>
                <w:sz w:val="24"/>
                <w:szCs w:val="24"/>
              </w:rPr>
              <w:t>REVISION AND END OF YEAR ASSESSMENT</w:t>
            </w:r>
          </w:p>
        </w:tc>
      </w:tr>
    </w:tbl>
    <w:p w:rsidR="004D70CB" w:rsidRPr="00A31E2E" w:rsidRDefault="000A10AE">
      <w:pPr>
        <w:rPr>
          <w:rFonts w:ascii="Times New Roman" w:hAnsi="Times New Roman" w:cs="Times New Roman"/>
          <w:sz w:val="24"/>
          <w:szCs w:val="24"/>
        </w:rPr>
      </w:pPr>
      <w:r w:rsidRPr="00A31E2E">
        <w:rPr>
          <w:rFonts w:ascii="Times New Roman" w:hAnsi="Times New Roman" w:cs="Times New Roman"/>
          <w:sz w:val="24"/>
          <w:szCs w:val="24"/>
        </w:rPr>
        <w:br w:type="textWrapping" w:clear="all"/>
      </w:r>
    </w:p>
    <w:sectPr w:rsidR="004D70CB" w:rsidRPr="00A31E2E" w:rsidSect="004D70C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BB9" w:rsidRDefault="005D1BB9" w:rsidP="00C34AFF">
      <w:pPr>
        <w:spacing w:after="0" w:line="240" w:lineRule="auto"/>
      </w:pPr>
      <w:r>
        <w:separator/>
      </w:r>
    </w:p>
  </w:endnote>
  <w:endnote w:type="continuationSeparator" w:id="0">
    <w:p w:rsidR="005D1BB9" w:rsidRDefault="005D1BB9" w:rsidP="00C34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BB9" w:rsidRDefault="005D1BB9" w:rsidP="00C34AFF">
      <w:pPr>
        <w:spacing w:after="0" w:line="240" w:lineRule="auto"/>
      </w:pPr>
      <w:r>
        <w:separator/>
      </w:r>
    </w:p>
  </w:footnote>
  <w:footnote w:type="continuationSeparator" w:id="0">
    <w:p w:rsidR="005D1BB9" w:rsidRDefault="005D1BB9" w:rsidP="00C34A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0CB"/>
    <w:rsid w:val="00020F30"/>
    <w:rsid w:val="00040F0A"/>
    <w:rsid w:val="000441C4"/>
    <w:rsid w:val="00053C65"/>
    <w:rsid w:val="00061CC7"/>
    <w:rsid w:val="000914C1"/>
    <w:rsid w:val="000A10AE"/>
    <w:rsid w:val="000B7317"/>
    <w:rsid w:val="000E1B45"/>
    <w:rsid w:val="00112A3F"/>
    <w:rsid w:val="001252D9"/>
    <w:rsid w:val="00127DA1"/>
    <w:rsid w:val="001410F4"/>
    <w:rsid w:val="00143AF0"/>
    <w:rsid w:val="001512F9"/>
    <w:rsid w:val="001777A7"/>
    <w:rsid w:val="001B40F0"/>
    <w:rsid w:val="001D54CD"/>
    <w:rsid w:val="001F021D"/>
    <w:rsid w:val="00200002"/>
    <w:rsid w:val="00201E81"/>
    <w:rsid w:val="00214F8E"/>
    <w:rsid w:val="00227C51"/>
    <w:rsid w:val="00231001"/>
    <w:rsid w:val="00244679"/>
    <w:rsid w:val="00261506"/>
    <w:rsid w:val="00271858"/>
    <w:rsid w:val="002744C6"/>
    <w:rsid w:val="002755F7"/>
    <w:rsid w:val="00277292"/>
    <w:rsid w:val="0028559A"/>
    <w:rsid w:val="00292781"/>
    <w:rsid w:val="002C687E"/>
    <w:rsid w:val="002D4904"/>
    <w:rsid w:val="00304168"/>
    <w:rsid w:val="003148E4"/>
    <w:rsid w:val="00331F92"/>
    <w:rsid w:val="00337F58"/>
    <w:rsid w:val="0034219F"/>
    <w:rsid w:val="00357152"/>
    <w:rsid w:val="00360F78"/>
    <w:rsid w:val="00374EF5"/>
    <w:rsid w:val="00376315"/>
    <w:rsid w:val="00380819"/>
    <w:rsid w:val="00393657"/>
    <w:rsid w:val="003B3D35"/>
    <w:rsid w:val="003D3EAE"/>
    <w:rsid w:val="003D4E15"/>
    <w:rsid w:val="003D6CDB"/>
    <w:rsid w:val="003E07F7"/>
    <w:rsid w:val="003E40A3"/>
    <w:rsid w:val="003E6CB2"/>
    <w:rsid w:val="003F7310"/>
    <w:rsid w:val="004015D4"/>
    <w:rsid w:val="0041255F"/>
    <w:rsid w:val="00415250"/>
    <w:rsid w:val="00417FAB"/>
    <w:rsid w:val="004235F6"/>
    <w:rsid w:val="00425EFF"/>
    <w:rsid w:val="004461A7"/>
    <w:rsid w:val="00450104"/>
    <w:rsid w:val="00450D4E"/>
    <w:rsid w:val="00461A2D"/>
    <w:rsid w:val="00467C14"/>
    <w:rsid w:val="00477541"/>
    <w:rsid w:val="00477B8C"/>
    <w:rsid w:val="00482E24"/>
    <w:rsid w:val="00497CB3"/>
    <w:rsid w:val="004A634E"/>
    <w:rsid w:val="004B6BE5"/>
    <w:rsid w:val="004C7DFA"/>
    <w:rsid w:val="004C7EED"/>
    <w:rsid w:val="004D70CB"/>
    <w:rsid w:val="00527F75"/>
    <w:rsid w:val="00534FF4"/>
    <w:rsid w:val="00550F4F"/>
    <w:rsid w:val="0056273D"/>
    <w:rsid w:val="00565DC5"/>
    <w:rsid w:val="00571790"/>
    <w:rsid w:val="00583181"/>
    <w:rsid w:val="0058787F"/>
    <w:rsid w:val="0059140E"/>
    <w:rsid w:val="005D1BB9"/>
    <w:rsid w:val="005D1DF8"/>
    <w:rsid w:val="005D2BC9"/>
    <w:rsid w:val="005D4083"/>
    <w:rsid w:val="005D728D"/>
    <w:rsid w:val="005E3093"/>
    <w:rsid w:val="005E5275"/>
    <w:rsid w:val="005F520C"/>
    <w:rsid w:val="00601F31"/>
    <w:rsid w:val="00615BBB"/>
    <w:rsid w:val="00633E6B"/>
    <w:rsid w:val="00644704"/>
    <w:rsid w:val="00651BCD"/>
    <w:rsid w:val="00670B87"/>
    <w:rsid w:val="00692A64"/>
    <w:rsid w:val="006A336D"/>
    <w:rsid w:val="006A778A"/>
    <w:rsid w:val="00703AD9"/>
    <w:rsid w:val="00705B10"/>
    <w:rsid w:val="00724D5C"/>
    <w:rsid w:val="00734E43"/>
    <w:rsid w:val="007366C2"/>
    <w:rsid w:val="00737389"/>
    <w:rsid w:val="0074653E"/>
    <w:rsid w:val="00756CFB"/>
    <w:rsid w:val="00776CE5"/>
    <w:rsid w:val="0079504D"/>
    <w:rsid w:val="007A17A8"/>
    <w:rsid w:val="007B13DC"/>
    <w:rsid w:val="007C4B24"/>
    <w:rsid w:val="007D2418"/>
    <w:rsid w:val="007F146A"/>
    <w:rsid w:val="00810AA5"/>
    <w:rsid w:val="00824805"/>
    <w:rsid w:val="00842A09"/>
    <w:rsid w:val="00844225"/>
    <w:rsid w:val="0084437F"/>
    <w:rsid w:val="008A3B70"/>
    <w:rsid w:val="008B0021"/>
    <w:rsid w:val="008B1731"/>
    <w:rsid w:val="008C4682"/>
    <w:rsid w:val="008D21D3"/>
    <w:rsid w:val="008F2CF5"/>
    <w:rsid w:val="008F7A3E"/>
    <w:rsid w:val="0091389F"/>
    <w:rsid w:val="00914FA6"/>
    <w:rsid w:val="00930A4C"/>
    <w:rsid w:val="00945A35"/>
    <w:rsid w:val="00992795"/>
    <w:rsid w:val="009A0C61"/>
    <w:rsid w:val="009A318F"/>
    <w:rsid w:val="009B1EFF"/>
    <w:rsid w:val="009C0C12"/>
    <w:rsid w:val="009E6B56"/>
    <w:rsid w:val="009F6C18"/>
    <w:rsid w:val="00A0183B"/>
    <w:rsid w:val="00A05F96"/>
    <w:rsid w:val="00A07041"/>
    <w:rsid w:val="00A31E2E"/>
    <w:rsid w:val="00A34839"/>
    <w:rsid w:val="00A80239"/>
    <w:rsid w:val="00A878F9"/>
    <w:rsid w:val="00A90182"/>
    <w:rsid w:val="00A97F8E"/>
    <w:rsid w:val="00AA18B9"/>
    <w:rsid w:val="00AB2FDC"/>
    <w:rsid w:val="00AC7C02"/>
    <w:rsid w:val="00AD5E79"/>
    <w:rsid w:val="00AD7A4D"/>
    <w:rsid w:val="00AF7019"/>
    <w:rsid w:val="00B0021F"/>
    <w:rsid w:val="00B65CF2"/>
    <w:rsid w:val="00B666F4"/>
    <w:rsid w:val="00B811F8"/>
    <w:rsid w:val="00B825F5"/>
    <w:rsid w:val="00B83750"/>
    <w:rsid w:val="00B86A88"/>
    <w:rsid w:val="00BB5C9E"/>
    <w:rsid w:val="00BD51BE"/>
    <w:rsid w:val="00BF5880"/>
    <w:rsid w:val="00BF77EC"/>
    <w:rsid w:val="00C11529"/>
    <w:rsid w:val="00C24CF2"/>
    <w:rsid w:val="00C30D08"/>
    <w:rsid w:val="00C34AFF"/>
    <w:rsid w:val="00C60860"/>
    <w:rsid w:val="00C65956"/>
    <w:rsid w:val="00C675C7"/>
    <w:rsid w:val="00C95671"/>
    <w:rsid w:val="00CB4586"/>
    <w:rsid w:val="00CC37CF"/>
    <w:rsid w:val="00CC51CE"/>
    <w:rsid w:val="00CC7159"/>
    <w:rsid w:val="00CE01B7"/>
    <w:rsid w:val="00CE6C04"/>
    <w:rsid w:val="00CF0C62"/>
    <w:rsid w:val="00D05346"/>
    <w:rsid w:val="00D078AC"/>
    <w:rsid w:val="00D22424"/>
    <w:rsid w:val="00D230BD"/>
    <w:rsid w:val="00D35113"/>
    <w:rsid w:val="00D6524E"/>
    <w:rsid w:val="00DB148E"/>
    <w:rsid w:val="00DC3EA1"/>
    <w:rsid w:val="00DE3CB4"/>
    <w:rsid w:val="00E0230F"/>
    <w:rsid w:val="00E26F34"/>
    <w:rsid w:val="00E626AE"/>
    <w:rsid w:val="00E727E8"/>
    <w:rsid w:val="00E81AF1"/>
    <w:rsid w:val="00E914C3"/>
    <w:rsid w:val="00E97FAF"/>
    <w:rsid w:val="00EA632F"/>
    <w:rsid w:val="00EB1697"/>
    <w:rsid w:val="00EB2632"/>
    <w:rsid w:val="00ED46F6"/>
    <w:rsid w:val="00ED5687"/>
    <w:rsid w:val="00EE4851"/>
    <w:rsid w:val="00EE56F4"/>
    <w:rsid w:val="00EF3364"/>
    <w:rsid w:val="00F216EC"/>
    <w:rsid w:val="00F21B36"/>
    <w:rsid w:val="00F45733"/>
    <w:rsid w:val="00F618F8"/>
    <w:rsid w:val="00F7173F"/>
    <w:rsid w:val="00FA34F5"/>
    <w:rsid w:val="00FC294A"/>
    <w:rsid w:val="00FC4A59"/>
    <w:rsid w:val="00FC6B0B"/>
    <w:rsid w:val="00FD2A36"/>
    <w:rsid w:val="00FE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94702"/>
  <w15:chartTrackingRefBased/>
  <w15:docId w15:val="{83979290-7024-41A1-97EF-9CED28EC4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7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4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AFF"/>
  </w:style>
  <w:style w:type="paragraph" w:styleId="Footer">
    <w:name w:val="footer"/>
    <w:basedOn w:val="Normal"/>
    <w:link w:val="FooterChar"/>
    <w:uiPriority w:val="99"/>
    <w:unhideWhenUsed/>
    <w:rsid w:val="00C34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AFF"/>
  </w:style>
  <w:style w:type="paragraph" w:styleId="Subtitle">
    <w:name w:val="Subtitle"/>
    <w:basedOn w:val="Normal"/>
    <w:next w:val="Normal"/>
    <w:link w:val="SubtitleChar"/>
    <w:uiPriority w:val="11"/>
    <w:qFormat/>
    <w:rsid w:val="0084422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44225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2931</Words>
  <Characters>16712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Raphael</cp:lastModifiedBy>
  <cp:revision>6</cp:revision>
  <cp:lastPrinted>2024-05-23T09:00:00Z</cp:lastPrinted>
  <dcterms:created xsi:type="dcterms:W3CDTF">2024-05-23T08:54:00Z</dcterms:created>
  <dcterms:modified xsi:type="dcterms:W3CDTF">2024-07-22T06:11:00Z</dcterms:modified>
</cp:coreProperties>
</file>