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C3" w:rsidRDefault="00C95A4D" w:rsidP="00CC34C3">
      <w:pPr>
        <w:pStyle w:val="BodyText"/>
        <w:ind w:left="5156"/>
        <w:rPr>
          <w:spacing w:val="39"/>
          <w:w w:val="115"/>
          <w:sz w:val="36"/>
        </w:rPr>
      </w:pPr>
      <w:r w:rsidRPr="00CC34C3">
        <w:rPr>
          <w:w w:val="115"/>
          <w:sz w:val="36"/>
        </w:rPr>
        <w:t>HINDU</w:t>
      </w:r>
      <w:r w:rsidRPr="00CC34C3">
        <w:rPr>
          <w:spacing w:val="39"/>
          <w:w w:val="115"/>
          <w:sz w:val="36"/>
        </w:rPr>
        <w:t xml:space="preserve"> </w:t>
      </w:r>
      <w:r w:rsidR="00CC34C3" w:rsidRPr="00CC34C3">
        <w:rPr>
          <w:spacing w:val="39"/>
          <w:w w:val="115"/>
          <w:sz w:val="36"/>
        </w:rPr>
        <w:t>RELIGIOUS ACTIVITIES</w:t>
      </w:r>
      <w:r w:rsidR="00CC34C3">
        <w:rPr>
          <w:spacing w:val="39"/>
          <w:w w:val="115"/>
          <w:sz w:val="36"/>
        </w:rPr>
        <w:t>.</w:t>
      </w:r>
    </w:p>
    <w:p w:rsidR="000D7EC9" w:rsidRPr="00CC34C3" w:rsidRDefault="00CC34C3" w:rsidP="00CC34C3">
      <w:pPr>
        <w:pStyle w:val="BodyText"/>
        <w:ind w:left="4436"/>
        <w:rPr>
          <w:sz w:val="36"/>
        </w:rPr>
      </w:pPr>
      <w:r w:rsidRPr="00CC34C3">
        <w:rPr>
          <w:spacing w:val="39"/>
          <w:w w:val="115"/>
          <w:sz w:val="36"/>
        </w:rPr>
        <w:t xml:space="preserve"> GRADE 5 SCHEMES OF TERM 3 </w:t>
      </w:r>
      <w:bookmarkStart w:id="0" w:name="_GoBack"/>
      <w:bookmarkEnd w:id="0"/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548"/>
        <w:gridCol w:w="3044"/>
        <w:gridCol w:w="2176"/>
        <w:gridCol w:w="3060"/>
        <w:gridCol w:w="1876"/>
        <w:gridCol w:w="1728"/>
        <w:gridCol w:w="603"/>
      </w:tblGrid>
      <w:tr w:rsidR="00CC34C3" w:rsidTr="00CC34C3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before="7"/>
              <w:ind w:left="116" w:right="-15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spacing w:val="-3"/>
                <w:w w:val="95"/>
              </w:rPr>
              <w:t>Wk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line="260" w:lineRule="atLeast"/>
              <w:ind w:left="212" w:right="142" w:hanging="44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spacing w:val="-1"/>
                <w:w w:val="95"/>
              </w:rPr>
              <w:t>Ls</w:t>
            </w:r>
            <w:r w:rsidRPr="00CC34C3">
              <w:rPr>
                <w:rFonts w:ascii="Cambria"/>
                <w:b/>
                <w:spacing w:val="-3"/>
                <w:w w:val="95"/>
              </w:rPr>
              <w:t xml:space="preserve"> </w:t>
            </w:r>
            <w:r w:rsidRPr="00CC34C3">
              <w:rPr>
                <w:rFonts w:ascii="Cambria"/>
                <w:b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line="260" w:lineRule="atLeast"/>
              <w:ind w:left="524" w:right="120" w:hanging="392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0"/>
              </w:rPr>
              <w:t>Strand/The</w:t>
            </w:r>
            <w:r w:rsidRPr="00CC34C3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C34C3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before="7"/>
              <w:ind w:left="254" w:right="253"/>
              <w:jc w:val="center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spacing w:val="-3"/>
                <w:w w:val="95"/>
              </w:rPr>
              <w:t>Sub</w:t>
            </w:r>
            <w:r w:rsidRPr="00CC34C3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CC34C3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before="7"/>
              <w:ind w:left="422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0"/>
              </w:rPr>
              <w:t>Specific</w:t>
            </w:r>
            <w:r w:rsidRPr="00CC34C3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CC34C3">
              <w:rPr>
                <w:rFonts w:ascii="Cambria"/>
                <w:b/>
                <w:w w:val="90"/>
              </w:rPr>
              <w:t>learning</w:t>
            </w:r>
            <w:r w:rsidRPr="00CC34C3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CC34C3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line="260" w:lineRule="atLeast"/>
              <w:ind w:left="630" w:right="541" w:hanging="80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0"/>
              </w:rPr>
              <w:t>Key inquiry</w:t>
            </w:r>
            <w:r w:rsidRPr="00CC34C3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C34C3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before="7"/>
              <w:ind w:left="547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0"/>
              </w:rPr>
              <w:t>Learning</w:t>
            </w:r>
            <w:r w:rsidRPr="00CC34C3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CC34C3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line="260" w:lineRule="atLeast"/>
              <w:ind w:left="467" w:right="450" w:firstLine="64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5"/>
              </w:rPr>
              <w:t>Learning</w:t>
            </w:r>
            <w:r w:rsidRPr="00CC34C3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C34C3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line="260" w:lineRule="atLeast"/>
              <w:ind w:left="480" w:hanging="145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0"/>
              </w:rPr>
              <w:t>Assessment</w:t>
            </w:r>
            <w:r w:rsidRPr="00CC34C3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C34C3">
              <w:rPr>
                <w:rFonts w:ascii="Cambria"/>
                <w:b/>
              </w:rPr>
              <w:t>methods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Pr="00CC34C3" w:rsidRDefault="00C95A4D">
            <w:pPr>
              <w:pStyle w:val="TableParagraph"/>
              <w:spacing w:line="260" w:lineRule="atLeast"/>
              <w:ind w:left="284" w:right="110" w:hanging="120"/>
              <w:rPr>
                <w:rFonts w:ascii="Cambria"/>
                <w:b/>
              </w:rPr>
            </w:pPr>
            <w:r w:rsidRPr="00CC34C3">
              <w:rPr>
                <w:rFonts w:ascii="Cambria"/>
                <w:b/>
                <w:w w:val="90"/>
              </w:rPr>
              <w:t>Ref</w:t>
            </w:r>
            <w:r w:rsidRPr="00CC34C3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C34C3">
              <w:rPr>
                <w:rFonts w:ascii="Cambria"/>
                <w:b/>
              </w:rPr>
              <w:t>l</w:t>
            </w:r>
          </w:p>
        </w:tc>
      </w:tr>
      <w:tr w:rsidR="00CC34C3" w:rsidTr="00F20452">
        <w:trPr>
          <w:trHeight w:val="3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CC34C3" w:rsidRDefault="00CC34C3" w:rsidP="00CC34C3">
            <w:pPr>
              <w:pStyle w:val="TableParagraph"/>
              <w:spacing w:before="3"/>
              <w:ind w:left="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3"/>
              </w:rPr>
              <w:t>1</w:t>
            </w:r>
          </w:p>
          <w:p w:rsidR="00CC34C3" w:rsidRDefault="00CC34C3" w:rsidP="00CC34C3">
            <w:pPr>
              <w:pStyle w:val="TableParagraph"/>
              <w:spacing w:before="2" w:line="309" w:lineRule="exact"/>
              <w:ind w:right="6891"/>
              <w:jc w:val="center"/>
              <w:rPr>
                <w:rFonts w:ascii="Cambria"/>
                <w:b/>
                <w:sz w:val="28"/>
              </w:rPr>
            </w:pPr>
          </w:p>
        </w:tc>
        <w:tc>
          <w:tcPr>
            <w:tcW w:w="15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4C3" w:rsidRDefault="00CC34C3" w:rsidP="00CC34C3">
            <w:pPr>
              <w:pStyle w:val="TableParagraph"/>
              <w:tabs>
                <w:tab w:val="left" w:pos="8898"/>
                <w:tab w:val="left" w:pos="13663"/>
              </w:tabs>
              <w:spacing w:before="2" w:line="309" w:lineRule="exact"/>
              <w:ind w:right="350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001F5F"/>
                <w:sz w:val="28"/>
              </w:rPr>
              <w:t>PREPARATIONS</w:t>
            </w:r>
          </w:p>
        </w:tc>
      </w:tr>
      <w:tr w:rsidR="000D7EC9" w:rsidTr="00CC34C3">
        <w:trPr>
          <w:trHeight w:val="25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1" w:lineRule="exact"/>
              <w:ind w:left="155" w:right="14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UTSAV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2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Significance,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96"/>
            </w:pPr>
            <w:r>
              <w:t>State the significance of</w:t>
            </w:r>
            <w:r>
              <w:rPr>
                <w:spacing w:val="1"/>
              </w:rPr>
              <w:t xml:space="preserve"> </w:t>
            </w:r>
            <w:r>
              <w:t>celebrating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festivals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 preservation of</w:t>
            </w:r>
            <w:r>
              <w:rPr>
                <w:spacing w:val="1"/>
              </w:rPr>
              <w:t xml:space="preserve"> </w:t>
            </w:r>
            <w:r>
              <w:t>traditions.</w:t>
            </w:r>
          </w:p>
          <w:p w:rsidR="000D7EC9" w:rsidRDefault="00C95A4D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ind w:right="375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2"/>
              </w:rPr>
              <w:t xml:space="preserve"> </w:t>
            </w:r>
            <w:r>
              <w:t>behind the ceremonies</w:t>
            </w:r>
            <w:r>
              <w:rPr>
                <w:spacing w:val="1"/>
              </w:rPr>
              <w:t xml:space="preserve"> </w:t>
            </w:r>
            <w:r>
              <w:t>performed during the</w:t>
            </w:r>
            <w:r>
              <w:rPr>
                <w:spacing w:val="1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ind w:right="520"/>
              <w:jc w:val="both"/>
            </w:pPr>
            <w:r>
              <w:t>Appreciate the value of</w:t>
            </w:r>
            <w:r>
              <w:rPr>
                <w:spacing w:val="-52"/>
              </w:rPr>
              <w:t xml:space="preserve"> </w:t>
            </w:r>
            <w:r>
              <w:t>celebrating festivals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C95A4D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150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Buddhists</w:t>
            </w:r>
            <w:r>
              <w:rPr>
                <w:spacing w:val="-52"/>
              </w:rPr>
              <w:t xml:space="preserve"> </w:t>
            </w:r>
            <w:r>
              <w:t>celebrate Vesak and</w:t>
            </w:r>
            <w:r>
              <w:rPr>
                <w:spacing w:val="1"/>
              </w:rPr>
              <w:t xml:space="preserve"> </w:t>
            </w:r>
            <w:r>
              <w:t>Uposatha?</w:t>
            </w:r>
          </w:p>
          <w:p w:rsidR="000D7EC9" w:rsidRDefault="00C95A4D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542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Sikhs</w:t>
            </w:r>
            <w:r>
              <w:rPr>
                <w:spacing w:val="-52"/>
              </w:rPr>
              <w:t xml:space="preserve"> </w:t>
            </w:r>
            <w:r>
              <w:t>celebrate</w:t>
            </w:r>
            <w:r>
              <w:rPr>
                <w:spacing w:val="1"/>
              </w:rPr>
              <w:t xml:space="preserve"> </w:t>
            </w:r>
            <w:r>
              <w:t>Vaisakhi?</w:t>
            </w:r>
          </w:p>
          <w:p w:rsidR="000D7EC9" w:rsidRDefault="00C95A4D">
            <w:pPr>
              <w:pStyle w:val="TableParagraph"/>
              <w:numPr>
                <w:ilvl w:val="0"/>
                <w:numId w:val="47"/>
              </w:numPr>
              <w:tabs>
                <w:tab w:val="left" w:pos="381"/>
              </w:tabs>
              <w:spacing w:line="252" w:lineRule="exact"/>
              <w:ind w:left="380" w:hanging="276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Vaisakhi,</w:t>
            </w:r>
          </w:p>
          <w:p w:rsidR="000D7EC9" w:rsidRDefault="00C95A4D">
            <w:pPr>
              <w:pStyle w:val="TableParagraph"/>
              <w:spacing w:line="252" w:lineRule="exact"/>
              <w:ind w:left="105"/>
            </w:pPr>
            <w:r>
              <w:t>Vesak</w:t>
            </w:r>
          </w:p>
          <w:p w:rsidR="000D7EC9" w:rsidRDefault="00C95A4D">
            <w:pPr>
              <w:pStyle w:val="TableParagraph"/>
              <w:spacing w:line="242" w:lineRule="auto"/>
              <w:ind w:left="105" w:right="347"/>
            </w:pPr>
            <w:r>
              <w:t>and Uposatha</w:t>
            </w:r>
            <w:r>
              <w:rPr>
                <w:spacing w:val="1"/>
              </w:rPr>
              <w:t xml:space="preserve"> </w:t>
            </w:r>
            <w:r>
              <w:t>festivals</w:t>
            </w:r>
            <w:r>
              <w:rPr>
                <w:spacing w:val="-11"/>
              </w:rPr>
              <w:t xml:space="preserve"> </w:t>
            </w:r>
            <w:r>
              <w:t>strengthen</w:t>
            </w:r>
            <w:r>
              <w:rPr>
                <w:spacing w:val="-52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faith?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2" w:lineRule="exact"/>
              <w:ind w:left="11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C95A4D">
            <w:pPr>
              <w:pStyle w:val="TableParagraph"/>
              <w:numPr>
                <w:ilvl w:val="0"/>
                <w:numId w:val="4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C95A4D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24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05" w:lineRule="exact"/>
              <w:ind w:left="155" w:right="15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(Festivals)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26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rites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379E511" wp14:editId="765581A8">
                  <wp:extent cx="1469230" cy="153924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23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5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53" w:lineRule="exact"/>
              <w:ind w:left="25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rituals,</w:t>
            </w:r>
          </w:p>
          <w:p w:rsidR="000D7EC9" w:rsidRDefault="00C95A4D">
            <w:pPr>
              <w:pStyle w:val="TableParagraph"/>
              <w:spacing w:before="2" w:line="224" w:lineRule="exact"/>
              <w:ind w:left="14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</w:rPr>
              <w:t>prayers/song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6" w:lineRule="exact"/>
              <w:ind w:left="110"/>
            </w:pPr>
            <w:r>
              <w:t>Vaisakhi,</w:t>
            </w:r>
            <w:r>
              <w:rPr>
                <w:spacing w:val="-5"/>
              </w:rPr>
              <w:t xml:space="preserve"> </w:t>
            </w:r>
            <w:r>
              <w:t>Vesak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45" w:lineRule="exact"/>
              <w:ind w:left="110"/>
            </w:pPr>
            <w:r>
              <w:t>Uposatha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celebrated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4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before="1" w:line="224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32B27B29" wp14:editId="042BAEA3">
                  <wp:extent cx="1835204" cy="144303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204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481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before="5"/>
              <w:ind w:left="117" w:right="117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Vaisakhi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0" w:lineRule="exact"/>
              <w:ind w:left="110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FAF3DAF" wp14:editId="60DE5AE8">
                  <wp:extent cx="1399127" cy="153924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12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100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42" w:lineRule="exact"/>
              <w:ind w:left="110"/>
            </w:pPr>
            <w:r>
              <w:t>festivals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celebrated</w:t>
            </w:r>
          </w:p>
          <w:p w:rsidR="000D7EC9" w:rsidRDefault="00CC34C3" w:rsidP="00CC34C3">
            <w:pPr>
              <w:pStyle w:val="TableParagraph"/>
              <w:spacing w:line="252" w:lineRule="exact"/>
            </w:pPr>
            <w:r>
              <w:t xml:space="preserve">Listen </w:t>
            </w:r>
            <w:r w:rsidR="00C95A4D">
              <w:t>to</w:t>
            </w:r>
            <w:r w:rsidR="00C95A4D">
              <w:rPr>
                <w:spacing w:val="-3"/>
              </w:rPr>
              <w:t xml:space="preserve"> </w:t>
            </w:r>
            <w:r w:rsidR="00C95A4D">
              <w:t>stories/narrate</w:t>
            </w:r>
          </w:p>
          <w:p w:rsidR="000D7EC9" w:rsidRDefault="00C95A4D">
            <w:pPr>
              <w:pStyle w:val="TableParagraph"/>
              <w:spacing w:line="252" w:lineRule="exact"/>
              <w:ind w:left="110" w:right="137"/>
            </w:pP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 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celebrating</w:t>
            </w:r>
            <w:r>
              <w:rPr>
                <w:spacing w:val="-3"/>
              </w:rPr>
              <w:t xml:space="preserve"> </w:t>
            </w:r>
            <w:r>
              <w:t>festivals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4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6B358B1E" wp14:editId="0026FE1B">
                  <wp:extent cx="978757" cy="144303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757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749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43" w:lineRule="exact"/>
              <w:ind w:left="110"/>
            </w:pPr>
            <w:r>
              <w:t>worship/community</w:t>
            </w:r>
          </w:p>
          <w:p w:rsidR="000D7EC9" w:rsidRDefault="00C95A4D">
            <w:pPr>
              <w:pStyle w:val="TableParagraph"/>
              <w:spacing w:line="252" w:lineRule="exact"/>
              <w:ind w:left="110" w:right="97"/>
            </w:pPr>
            <w:r>
              <w:t>hall/archives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celebration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collecting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4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21CDC4E5" wp14:editId="6E07451A">
                  <wp:extent cx="1509219" cy="144303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21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50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43" w:lineRule="exact"/>
              <w:ind w:left="110"/>
            </w:pPr>
            <w:r>
              <w:t>mantras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relation</w:t>
            </w:r>
          </w:p>
          <w:p w:rsidR="000D7EC9" w:rsidRDefault="00C95A4D">
            <w:pPr>
              <w:pStyle w:val="TableParagraph"/>
              <w:spacing w:before="3" w:line="236" w:lineRule="exact"/>
              <w:ind w:left="11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festivals.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CC34C3" w:rsidTr="00CC34C3">
        <w:trPr>
          <w:trHeight w:val="252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2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Significance,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96"/>
            </w:pPr>
            <w:r>
              <w:t>State the significance of</w:t>
            </w:r>
            <w:r>
              <w:rPr>
                <w:spacing w:val="1"/>
              </w:rPr>
              <w:t xml:space="preserve"> </w:t>
            </w:r>
            <w:r>
              <w:t>celebrating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festivals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 preservation of</w:t>
            </w:r>
            <w:r>
              <w:rPr>
                <w:spacing w:val="1"/>
              </w:rPr>
              <w:t xml:space="preserve"> </w:t>
            </w:r>
            <w:r>
              <w:t>traditions.</w:t>
            </w:r>
          </w:p>
          <w:p w:rsidR="000D7EC9" w:rsidRDefault="00C95A4D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375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2"/>
              </w:rPr>
              <w:t xml:space="preserve"> </w:t>
            </w:r>
            <w:r>
              <w:t>behind the ceremonies</w:t>
            </w:r>
            <w:r>
              <w:rPr>
                <w:spacing w:val="1"/>
              </w:rPr>
              <w:t xml:space="preserve"> </w:t>
            </w:r>
            <w:r>
              <w:t>performed during the</w:t>
            </w:r>
            <w:r>
              <w:rPr>
                <w:spacing w:val="1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520"/>
              <w:jc w:val="both"/>
            </w:pPr>
            <w:r>
              <w:t>Appreciate the value of</w:t>
            </w:r>
            <w:r>
              <w:rPr>
                <w:spacing w:val="-52"/>
              </w:rPr>
              <w:t xml:space="preserve"> </w:t>
            </w:r>
            <w:r>
              <w:t>celebrating festivals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150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Buddhists</w:t>
            </w:r>
            <w:r>
              <w:rPr>
                <w:spacing w:val="-52"/>
              </w:rPr>
              <w:t xml:space="preserve"> </w:t>
            </w:r>
            <w:r>
              <w:t>celebrate Vesak and</w:t>
            </w:r>
            <w:r>
              <w:rPr>
                <w:spacing w:val="1"/>
              </w:rPr>
              <w:t xml:space="preserve"> </w:t>
            </w:r>
            <w:r>
              <w:t>Uposatha?</w:t>
            </w:r>
          </w:p>
          <w:p w:rsidR="000D7EC9" w:rsidRDefault="00C95A4D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spacing w:line="242" w:lineRule="auto"/>
              <w:ind w:right="542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Sikhs</w:t>
            </w:r>
            <w:r>
              <w:rPr>
                <w:spacing w:val="-52"/>
              </w:rPr>
              <w:t xml:space="preserve"> </w:t>
            </w:r>
            <w:r>
              <w:t>celebrate</w:t>
            </w:r>
            <w:r>
              <w:rPr>
                <w:spacing w:val="1"/>
              </w:rPr>
              <w:t xml:space="preserve"> </w:t>
            </w:r>
            <w:r>
              <w:t>Vaisakhi?</w:t>
            </w:r>
          </w:p>
          <w:p w:rsidR="000D7EC9" w:rsidRDefault="00C95A4D">
            <w:pPr>
              <w:pStyle w:val="TableParagraph"/>
              <w:numPr>
                <w:ilvl w:val="0"/>
                <w:numId w:val="43"/>
              </w:numPr>
              <w:tabs>
                <w:tab w:val="left" w:pos="381"/>
              </w:tabs>
              <w:spacing w:line="247" w:lineRule="exact"/>
              <w:ind w:left="380" w:hanging="2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Vaisakhi,</w:t>
            </w:r>
          </w:p>
          <w:p w:rsidR="000D7EC9" w:rsidRDefault="00C95A4D">
            <w:pPr>
              <w:pStyle w:val="TableParagraph"/>
              <w:spacing w:line="252" w:lineRule="exact"/>
              <w:ind w:left="105"/>
            </w:pPr>
            <w:r>
              <w:t>Vesak</w:t>
            </w:r>
          </w:p>
          <w:p w:rsidR="000D7EC9" w:rsidRDefault="00C95A4D">
            <w:pPr>
              <w:pStyle w:val="TableParagraph"/>
              <w:spacing w:line="242" w:lineRule="auto"/>
              <w:ind w:left="105" w:right="347"/>
            </w:pPr>
            <w:r>
              <w:t>and Uposatha</w:t>
            </w:r>
            <w:r>
              <w:rPr>
                <w:spacing w:val="1"/>
              </w:rPr>
              <w:t xml:space="preserve"> </w:t>
            </w:r>
            <w:r>
              <w:t>festivals</w:t>
            </w:r>
            <w:r>
              <w:rPr>
                <w:spacing w:val="-11"/>
              </w:rPr>
              <w:t xml:space="preserve"> </w:t>
            </w:r>
            <w:r>
              <w:t>strengthen</w:t>
            </w:r>
            <w:r>
              <w:rPr>
                <w:spacing w:val="-52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faith?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2" w:lineRule="exact"/>
              <w:ind w:left="11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245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26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rites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AC3171D" wp14:editId="095A8942">
                  <wp:extent cx="1469230" cy="153924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23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1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ind w:left="144" w:right="13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and rituals,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prayers/song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</w:t>
            </w:r>
          </w:p>
          <w:p w:rsidR="000D7EC9" w:rsidRDefault="00C95A4D">
            <w:pPr>
              <w:pStyle w:val="TableParagraph"/>
              <w:ind w:left="117" w:right="117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Vaisakhi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36" w:lineRule="exact"/>
              <w:ind w:left="110"/>
            </w:pPr>
            <w:r>
              <w:t>Vaisakhi,</w:t>
            </w:r>
            <w:r>
              <w:rPr>
                <w:spacing w:val="-5"/>
              </w:rPr>
              <w:t xml:space="preserve"> </w:t>
            </w:r>
            <w:r>
              <w:t>Vesak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52" w:lineRule="exact"/>
              <w:ind w:left="110"/>
            </w:pPr>
            <w:r>
              <w:t>Uposatha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celebrated</w:t>
            </w:r>
          </w:p>
          <w:p w:rsidR="000D7EC9" w:rsidRDefault="00CC34C3" w:rsidP="00CC34C3">
            <w:pPr>
              <w:pStyle w:val="TableParagraph"/>
            </w:pPr>
            <w:r>
              <w:t>Participate in the cel</w:t>
            </w:r>
            <w:r w:rsidR="00C95A4D">
              <w:t>ebration</w:t>
            </w:r>
          </w:p>
          <w:p w:rsidR="000D7EC9" w:rsidRDefault="00C95A4D">
            <w:pPr>
              <w:pStyle w:val="TableParagraph"/>
              <w:spacing w:before="3"/>
              <w:ind w:left="110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6A411085" wp14:editId="5D23BA65">
                  <wp:extent cx="1399127" cy="153924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12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100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42" w:lineRule="exact"/>
              <w:ind w:left="110"/>
            </w:pPr>
            <w:r>
              <w:t>festivals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celebrated</w:t>
            </w:r>
          </w:p>
          <w:p w:rsidR="000D7EC9" w:rsidRDefault="00CC34C3" w:rsidP="00CC34C3">
            <w:pPr>
              <w:pStyle w:val="TableParagraph"/>
              <w:ind w:left="110" w:right="137"/>
            </w:pPr>
            <w:r>
              <w:t>listen to sto</w:t>
            </w:r>
            <w:r w:rsidR="00C95A4D">
              <w:t>ries/narrate</w:t>
            </w:r>
            <w:r w:rsidR="00C95A4D">
              <w:rPr>
                <w:spacing w:val="1"/>
              </w:rPr>
              <w:t xml:space="preserve"> </w:t>
            </w:r>
            <w:r w:rsidR="00C95A4D">
              <w:t>stories</w:t>
            </w:r>
            <w:r w:rsidR="00C95A4D">
              <w:rPr>
                <w:spacing w:val="-6"/>
              </w:rPr>
              <w:t xml:space="preserve"> </w:t>
            </w:r>
            <w:r w:rsidR="00C95A4D">
              <w:t>about</w:t>
            </w:r>
            <w:r w:rsidR="00C95A4D">
              <w:rPr>
                <w:spacing w:val="-5"/>
              </w:rPr>
              <w:t xml:space="preserve"> </w:t>
            </w:r>
            <w:r w:rsidR="00C95A4D">
              <w:t>the significance</w:t>
            </w:r>
            <w:r w:rsidR="00C95A4D">
              <w:rPr>
                <w:spacing w:val="-5"/>
              </w:rPr>
              <w:t xml:space="preserve"> </w:t>
            </w:r>
            <w:r w:rsidR="00C95A4D">
              <w:t>of</w:t>
            </w:r>
          </w:p>
          <w:p w:rsidR="000D7EC9" w:rsidRDefault="00C95A4D">
            <w:pPr>
              <w:pStyle w:val="TableParagraph"/>
              <w:spacing w:before="2" w:line="232" w:lineRule="exact"/>
              <w:ind w:left="110"/>
            </w:pPr>
            <w:r>
              <w:t>celebrating</w:t>
            </w:r>
            <w:r>
              <w:rPr>
                <w:spacing w:val="-8"/>
              </w:rPr>
              <w:t xml:space="preserve"> </w:t>
            </w:r>
            <w:r>
              <w:t>festivals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4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5226593E" wp14:editId="243A93F7">
                  <wp:extent cx="978757" cy="144303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757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75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9" w:rsidRDefault="00C95A4D">
            <w:pPr>
              <w:pStyle w:val="TableParagraph"/>
              <w:ind w:left="110" w:right="97"/>
            </w:pPr>
            <w:r>
              <w:t>worship/community</w:t>
            </w:r>
            <w:r>
              <w:rPr>
                <w:spacing w:val="1"/>
              </w:rPr>
              <w:t xml:space="preserve"> </w:t>
            </w:r>
            <w:r>
              <w:t>hall/archives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celebration</w:t>
            </w:r>
            <w:r>
              <w:rPr>
                <w:spacing w:val="-7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36" w:lineRule="exact"/>
              <w:ind w:left="110"/>
            </w:pPr>
            <w:r>
              <w:t>collecting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</w:tbl>
    <w:p w:rsidR="000D7EC9" w:rsidRDefault="000D7EC9">
      <w:pPr>
        <w:rPr>
          <w:sz w:val="2"/>
          <w:szCs w:val="2"/>
        </w:rPr>
        <w:sectPr w:rsidR="000D7EC9">
          <w:type w:val="continuous"/>
          <w:pgSz w:w="16840" w:h="11910" w:orient="landscape"/>
          <w:pgMar w:top="6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0D7EC9" w:rsidTr="00CC34C3">
        <w:trPr>
          <w:trHeight w:val="758"/>
        </w:trPr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2176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60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6AA5DEA5" wp14:editId="785B5D38">
                  <wp:extent cx="1605750" cy="153924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75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line="247" w:lineRule="exact"/>
              <w:ind w:left="110" w:right="1283"/>
            </w:pPr>
            <w:r>
              <w:t>mantras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52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festivals.</w:t>
            </w:r>
          </w:p>
        </w:tc>
        <w:tc>
          <w:tcPr>
            <w:tcW w:w="1876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756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67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1018"/>
        </w:trPr>
        <w:tc>
          <w:tcPr>
            <w:tcW w:w="540" w:type="dxa"/>
            <w:vMerge w:val="restart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42" w:lineRule="auto"/>
              <w:ind w:left="560" w:right="184" w:hanging="36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Significance,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rites</w:t>
            </w:r>
          </w:p>
          <w:p w:rsidR="000D7EC9" w:rsidRDefault="00C95A4D">
            <w:pPr>
              <w:pStyle w:val="TableParagraph"/>
              <w:spacing w:line="253" w:lineRule="exact"/>
              <w:ind w:left="25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rituals,</w:t>
            </w:r>
          </w:p>
          <w:p w:rsidR="000D7EC9" w:rsidRDefault="00C95A4D">
            <w:pPr>
              <w:pStyle w:val="TableParagraph"/>
              <w:spacing w:line="228" w:lineRule="exact"/>
              <w:ind w:left="14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</w:rPr>
              <w:t>prayers/song</w:t>
            </w:r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196"/>
            </w:pPr>
            <w:r>
              <w:t>State the significance of</w:t>
            </w:r>
            <w:r>
              <w:rPr>
                <w:spacing w:val="1"/>
              </w:rPr>
              <w:t xml:space="preserve"> </w:t>
            </w:r>
            <w:r>
              <w:t>celebrating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festivals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the preservation of</w:t>
            </w:r>
            <w:r>
              <w:rPr>
                <w:spacing w:val="1"/>
              </w:rPr>
              <w:t xml:space="preserve"> </w:t>
            </w:r>
            <w:r>
              <w:t>traditions.</w:t>
            </w:r>
          </w:p>
          <w:p w:rsidR="000D7EC9" w:rsidRDefault="00C95A4D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375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2"/>
              </w:rPr>
              <w:t xml:space="preserve"> </w:t>
            </w:r>
            <w:r>
              <w:t>behind the ceremonies</w:t>
            </w:r>
            <w:r>
              <w:rPr>
                <w:spacing w:val="1"/>
              </w:rPr>
              <w:t xml:space="preserve"> </w:t>
            </w:r>
            <w:r>
              <w:t>performed during the</w:t>
            </w:r>
            <w:r>
              <w:rPr>
                <w:spacing w:val="1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520"/>
              <w:jc w:val="both"/>
            </w:pPr>
            <w:r>
              <w:t>Appreciate the value of</w:t>
            </w:r>
            <w:r>
              <w:rPr>
                <w:spacing w:val="-52"/>
              </w:rPr>
              <w:t xml:space="preserve"> </w:t>
            </w:r>
            <w:r>
              <w:t>celebrating festivals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150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Buddhists</w:t>
            </w:r>
            <w:r>
              <w:rPr>
                <w:spacing w:val="-52"/>
              </w:rPr>
              <w:t xml:space="preserve"> </w:t>
            </w:r>
            <w:r>
              <w:t>celebrate Vesak and</w:t>
            </w:r>
            <w:r>
              <w:rPr>
                <w:spacing w:val="1"/>
              </w:rPr>
              <w:t xml:space="preserve"> </w:t>
            </w:r>
            <w:r>
              <w:t>Uposatha?</w:t>
            </w:r>
          </w:p>
          <w:p w:rsidR="000D7EC9" w:rsidRDefault="00C95A4D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542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Sikhs</w:t>
            </w:r>
            <w:r>
              <w:rPr>
                <w:spacing w:val="-52"/>
              </w:rPr>
              <w:t xml:space="preserve"> </w:t>
            </w:r>
            <w:r>
              <w:t>celebrate</w:t>
            </w:r>
            <w:r>
              <w:rPr>
                <w:spacing w:val="1"/>
              </w:rPr>
              <w:t xml:space="preserve"> </w:t>
            </w:r>
            <w:r>
              <w:t>Vaisakhi?</w:t>
            </w:r>
          </w:p>
          <w:p w:rsidR="000D7EC9" w:rsidRDefault="00C95A4D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52" w:lineRule="exact"/>
              <w:ind w:left="380" w:hanging="2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Vaisakhi,</w:t>
            </w:r>
          </w:p>
          <w:p w:rsidR="000D7EC9" w:rsidRDefault="00C95A4D">
            <w:pPr>
              <w:pStyle w:val="TableParagraph"/>
              <w:spacing w:line="252" w:lineRule="exact"/>
              <w:ind w:left="105"/>
            </w:pPr>
            <w:r>
              <w:t>Vesak</w:t>
            </w:r>
          </w:p>
          <w:p w:rsidR="000D7EC9" w:rsidRDefault="00C95A4D">
            <w:pPr>
              <w:pStyle w:val="TableParagraph"/>
              <w:ind w:left="105" w:right="347"/>
            </w:pPr>
            <w:r>
              <w:t>and Uposatha</w:t>
            </w:r>
            <w:r>
              <w:rPr>
                <w:spacing w:val="1"/>
              </w:rPr>
              <w:t xml:space="preserve"> </w:t>
            </w:r>
            <w:r>
              <w:t>festivals</w:t>
            </w:r>
            <w:r>
              <w:rPr>
                <w:spacing w:val="-11"/>
              </w:rPr>
              <w:t xml:space="preserve"> </w:t>
            </w:r>
            <w:r>
              <w:t>strengthen</w:t>
            </w:r>
            <w:r>
              <w:rPr>
                <w:spacing w:val="-52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faith?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42" w:lineRule="exact"/>
              <w:ind w:left="11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0D7EC9" w:rsidRDefault="00C95A4D" w:rsidP="00CC34C3">
            <w:pPr>
              <w:pStyle w:val="TableParagraph"/>
              <w:spacing w:line="252" w:lineRule="exact"/>
            </w:pPr>
            <w:r>
              <w:t>Watch videos 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how</w:t>
            </w:r>
          </w:p>
          <w:p w:rsidR="000D7EC9" w:rsidRDefault="00C95A4D">
            <w:pPr>
              <w:pStyle w:val="TableParagraph"/>
              <w:spacing w:line="252" w:lineRule="exact"/>
              <w:ind w:left="110" w:right="820"/>
            </w:pPr>
            <w:r>
              <w:t>Vaisakhi, Vesak and</w:t>
            </w:r>
            <w:r>
              <w:rPr>
                <w:spacing w:val="1"/>
              </w:rPr>
              <w:t xml:space="preserve"> </w:t>
            </w:r>
            <w:r>
              <w:t>Uposatha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celebrated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738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42" w:lineRule="auto"/>
              <w:ind w:left="368" w:right="356" w:firstLine="356"/>
              <w:rPr>
                <w:rFonts w:ascii="Cambria Math"/>
              </w:rPr>
            </w:pPr>
            <w:r>
              <w:rPr>
                <w:rFonts w:ascii="Cambria"/>
                <w:b/>
              </w:rPr>
              <w:t>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Vaisakhi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7" w:lineRule="exact"/>
              <w:ind w:left="110" w:right="-44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1867605" cy="144303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605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ind w:left="110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393264" cy="153924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6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1001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38" w:lineRule="exact"/>
              <w:ind w:left="110"/>
            </w:pPr>
            <w:r>
              <w:t>festivals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celebrated</w:t>
            </w:r>
          </w:p>
          <w:p w:rsidR="000D7EC9" w:rsidRDefault="00C95A4D">
            <w:pPr>
              <w:pStyle w:val="TableParagraph"/>
              <w:ind w:left="110" w:right="137" w:firstLine="1292"/>
            </w:pPr>
            <w:r>
              <w:t>ries/narrate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 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:rsidR="000D7EC9" w:rsidRDefault="00C95A4D">
            <w:pPr>
              <w:pStyle w:val="TableParagraph"/>
              <w:spacing w:before="1" w:line="236" w:lineRule="exact"/>
              <w:ind w:left="110"/>
            </w:pPr>
            <w:r>
              <w:t>celebrating</w:t>
            </w:r>
            <w:r>
              <w:rPr>
                <w:spacing w:val="-8"/>
              </w:rPr>
              <w:t xml:space="preserve"> </w:t>
            </w:r>
            <w:r>
              <w:t>festivals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42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990941" cy="144303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941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750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38" w:lineRule="exact"/>
              <w:ind w:left="110"/>
            </w:pPr>
            <w:r>
              <w:t>worship/community</w:t>
            </w:r>
          </w:p>
          <w:p w:rsidR="000D7EC9" w:rsidRDefault="00C95A4D">
            <w:pPr>
              <w:pStyle w:val="TableParagraph"/>
              <w:spacing w:line="256" w:lineRule="exact"/>
              <w:ind w:left="110" w:right="97"/>
            </w:pPr>
            <w:r>
              <w:t>hall/archives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celebration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collecting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42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1531218" cy="144303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218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502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0D7EC9" w:rsidRDefault="00C95A4D">
            <w:pPr>
              <w:pStyle w:val="TableParagraph"/>
              <w:spacing w:line="238" w:lineRule="exact"/>
              <w:ind w:left="110"/>
            </w:pPr>
            <w:r>
              <w:t>mantras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relation</w:t>
            </w:r>
          </w:p>
          <w:p w:rsidR="000D7EC9" w:rsidRDefault="00C95A4D">
            <w:pPr>
              <w:pStyle w:val="TableParagraph"/>
              <w:spacing w:line="244" w:lineRule="exact"/>
              <w:ind w:left="11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festivals.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51"/>
        </w:trPr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1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1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Significance,</w:t>
            </w:r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375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2"/>
              </w:rPr>
              <w:t xml:space="preserve"> </w:t>
            </w:r>
            <w:r>
              <w:t>behind the ceremonies</w:t>
            </w:r>
            <w:r>
              <w:rPr>
                <w:spacing w:val="1"/>
              </w:rPr>
              <w:t xml:space="preserve"> </w:t>
            </w:r>
            <w:r>
              <w:t>performed during the</w:t>
            </w:r>
            <w:r>
              <w:rPr>
                <w:spacing w:val="1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508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festivals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cohesion</w:t>
            </w:r>
          </w:p>
          <w:p w:rsidR="000D7EC9" w:rsidRDefault="00C95A4D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520"/>
              <w:jc w:val="both"/>
            </w:pPr>
            <w:r>
              <w:t>Appreciate the value of</w:t>
            </w:r>
            <w:r>
              <w:rPr>
                <w:spacing w:val="-52"/>
              </w:rPr>
              <w:t xml:space="preserve"> </w:t>
            </w:r>
            <w:r>
              <w:t>celebrating festivals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150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Buddhists</w:t>
            </w:r>
            <w:r>
              <w:rPr>
                <w:spacing w:val="-52"/>
              </w:rPr>
              <w:t xml:space="preserve"> </w:t>
            </w:r>
            <w:r>
              <w:t>celebrate Vesak and</w:t>
            </w:r>
            <w:r>
              <w:rPr>
                <w:spacing w:val="1"/>
              </w:rPr>
              <w:t xml:space="preserve"> </w:t>
            </w:r>
            <w:r>
              <w:t>Uposatha?</w:t>
            </w:r>
          </w:p>
          <w:p w:rsidR="000D7EC9" w:rsidRDefault="00C95A4D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542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Sikhs</w:t>
            </w:r>
            <w:r>
              <w:rPr>
                <w:spacing w:val="-52"/>
              </w:rPr>
              <w:t xml:space="preserve"> </w:t>
            </w:r>
            <w:r>
              <w:t>celebrate</w:t>
            </w:r>
            <w:r>
              <w:rPr>
                <w:spacing w:val="1"/>
              </w:rPr>
              <w:t xml:space="preserve"> </w:t>
            </w:r>
            <w:r>
              <w:t>Vaisakhi?</w:t>
            </w:r>
          </w:p>
          <w:p w:rsidR="000D7EC9" w:rsidRDefault="00C95A4D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spacing w:line="252" w:lineRule="exact"/>
              <w:ind w:left="380" w:hanging="2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Vaisakhi,</w:t>
            </w:r>
          </w:p>
          <w:p w:rsidR="000D7EC9" w:rsidRDefault="00C95A4D">
            <w:pPr>
              <w:pStyle w:val="TableParagraph"/>
              <w:spacing w:line="252" w:lineRule="exact"/>
              <w:ind w:left="105"/>
            </w:pPr>
            <w:r>
              <w:t>Vesak</w:t>
            </w:r>
          </w:p>
          <w:p w:rsidR="000D7EC9" w:rsidRDefault="00C95A4D">
            <w:pPr>
              <w:pStyle w:val="TableParagraph"/>
              <w:ind w:left="105" w:right="347"/>
            </w:pPr>
            <w:r>
              <w:t>and Uposatha</w:t>
            </w:r>
            <w:r>
              <w:rPr>
                <w:spacing w:val="1"/>
              </w:rPr>
              <w:t xml:space="preserve"> </w:t>
            </w:r>
            <w:r>
              <w:t>festivals</w:t>
            </w:r>
            <w:r>
              <w:rPr>
                <w:spacing w:val="-11"/>
              </w:rPr>
              <w:t xml:space="preserve"> </w:t>
            </w:r>
            <w:r>
              <w:t>strengthen</w:t>
            </w:r>
            <w:r>
              <w:rPr>
                <w:spacing w:val="-52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faith?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1" w:lineRule="exact"/>
              <w:ind w:left="11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vMerge w:val="restart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28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rites</w:t>
            </w: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3A04890D" wp14:editId="5B0A7FF4">
                  <wp:extent cx="1413958" cy="144303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58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1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ind w:left="144" w:right="13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and rituals,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prayers/song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</w:t>
            </w:r>
          </w:p>
          <w:p w:rsidR="000D7EC9" w:rsidRDefault="00C95A4D">
            <w:pPr>
              <w:pStyle w:val="TableParagraph"/>
              <w:ind w:left="117" w:right="117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Vaisakhi</w:t>
            </w: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2" w:lineRule="exact"/>
              <w:ind w:left="110"/>
            </w:pPr>
            <w:r>
              <w:t>Vaisakhi,</w:t>
            </w:r>
            <w:r>
              <w:rPr>
                <w:spacing w:val="-5"/>
              </w:rPr>
              <w:t xml:space="preserve"> </w:t>
            </w:r>
            <w:r>
              <w:t>Vesak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after="4" w:line="252" w:lineRule="exact"/>
              <w:ind w:left="110"/>
            </w:pPr>
            <w:r>
              <w:t>Uposatha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celebrated</w:t>
            </w:r>
          </w:p>
          <w:p w:rsidR="000D7EC9" w:rsidRDefault="00C95A4D">
            <w:pPr>
              <w:pStyle w:val="TableParagraph"/>
              <w:ind w:left="110" w:right="-4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5720A96" wp14:editId="030CCBB3">
                  <wp:extent cx="1865271" cy="160305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271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ind w:left="110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CEF5624" wp14:editId="24C85AD4">
                  <wp:extent cx="1393264" cy="153924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6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1001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8" w:lineRule="exact"/>
              <w:ind w:left="110"/>
            </w:pPr>
            <w:r>
              <w:t>festivals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celebrated</w:t>
            </w:r>
          </w:p>
          <w:p w:rsidR="000D7EC9" w:rsidRDefault="00C95A4D" w:rsidP="00C95A4D">
            <w:pPr>
              <w:pStyle w:val="TableParagraph"/>
              <w:ind w:left="110" w:right="137"/>
            </w:pPr>
            <w:r>
              <w:t>listen to stories/narrate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 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:rsidR="000D7EC9" w:rsidRDefault="00C95A4D">
            <w:pPr>
              <w:pStyle w:val="TableParagraph"/>
              <w:spacing w:before="1" w:line="236" w:lineRule="exact"/>
              <w:ind w:left="110"/>
            </w:pPr>
            <w:r>
              <w:t>celebrating</w:t>
            </w:r>
            <w:r>
              <w:rPr>
                <w:spacing w:val="-8"/>
              </w:rPr>
              <w:t xml:space="preserve"> </w:t>
            </w:r>
            <w:r>
              <w:t>festivals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42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0138AC84" wp14:editId="763EE79E">
                  <wp:extent cx="990941" cy="144303"/>
                  <wp:effectExtent l="0" t="0" r="0" b="0"/>
                  <wp:docPr id="3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941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750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8" w:lineRule="exact"/>
              <w:ind w:left="110"/>
            </w:pPr>
            <w:r>
              <w:t>worship/community</w:t>
            </w:r>
          </w:p>
          <w:p w:rsidR="000D7EC9" w:rsidRDefault="00C95A4D">
            <w:pPr>
              <w:pStyle w:val="TableParagraph"/>
              <w:spacing w:line="256" w:lineRule="exact"/>
              <w:ind w:left="110" w:right="97"/>
            </w:pPr>
            <w:r>
              <w:t>hall/archives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celebration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collecting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242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1F95C907" wp14:editId="504DE4B6">
                  <wp:extent cx="1529297" cy="144303"/>
                  <wp:effectExtent l="0" t="0" r="0" b="0"/>
                  <wp:docPr id="3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297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 w:rsidTr="00CC34C3">
        <w:trPr>
          <w:trHeight w:val="502"/>
        </w:trPr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 w:themeFill="background1"/>
          </w:tcPr>
          <w:p w:rsidR="000D7EC9" w:rsidRDefault="00C95A4D">
            <w:pPr>
              <w:pStyle w:val="TableParagraph"/>
              <w:spacing w:line="238" w:lineRule="exact"/>
              <w:ind w:left="110"/>
            </w:pPr>
            <w:r>
              <w:t>mantras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relation</w:t>
            </w:r>
          </w:p>
          <w:p w:rsidR="000D7EC9" w:rsidRDefault="00C95A4D">
            <w:pPr>
              <w:pStyle w:val="TableParagraph"/>
              <w:spacing w:line="244" w:lineRule="exact"/>
              <w:ind w:left="11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festivals.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50"/>
        </w:trPr>
        <w:tc>
          <w:tcPr>
            <w:tcW w:w="540" w:type="dxa"/>
            <w:vMerge w:val="restart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1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Significance,</w:t>
            </w:r>
          </w:p>
        </w:tc>
        <w:tc>
          <w:tcPr>
            <w:tcW w:w="3044" w:type="dxa"/>
            <w:vMerge w:val="restart"/>
          </w:tcPr>
          <w:p w:rsidR="000D7EC9" w:rsidRDefault="00C95A4D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tabs>
                <w:tab w:val="left" w:pos="436"/>
              </w:tabs>
              <w:ind w:left="437" w:right="373" w:hanging="360"/>
            </w:pPr>
            <w:r>
              <w:t>a.</w:t>
            </w:r>
            <w:r>
              <w:tab/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significance</w:t>
            </w:r>
            <w:r>
              <w:rPr>
                <w:spacing w:val="-52"/>
              </w:rPr>
              <w:t xml:space="preserve"> </w:t>
            </w:r>
            <w:r>
              <w:t>behind the ceremonies</w:t>
            </w:r>
            <w:r>
              <w:rPr>
                <w:spacing w:val="1"/>
              </w:rPr>
              <w:t xml:space="preserve"> </w:t>
            </w:r>
            <w:r>
              <w:t>performed during the</w:t>
            </w:r>
            <w:r>
              <w:rPr>
                <w:spacing w:val="1"/>
              </w:rPr>
              <w:t xml:space="preserve"> </w:t>
            </w:r>
            <w:r>
              <w:t>festivals</w:t>
            </w:r>
          </w:p>
        </w:tc>
        <w:tc>
          <w:tcPr>
            <w:tcW w:w="2176" w:type="dxa"/>
            <w:vMerge w:val="restart"/>
          </w:tcPr>
          <w:p w:rsidR="000D7EC9" w:rsidRDefault="00C95A4D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spacing w:line="242" w:lineRule="auto"/>
              <w:ind w:right="150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Buddhists</w:t>
            </w:r>
            <w:r>
              <w:rPr>
                <w:spacing w:val="-52"/>
              </w:rPr>
              <w:t xml:space="preserve"> </w:t>
            </w:r>
            <w:r>
              <w:t>celebrate Vesak and</w:t>
            </w:r>
            <w:r>
              <w:rPr>
                <w:spacing w:val="1"/>
              </w:rPr>
              <w:t xml:space="preserve"> </w:t>
            </w:r>
            <w:r>
              <w:t>Uposatha?</w:t>
            </w:r>
          </w:p>
          <w:p w:rsidR="000D7EC9" w:rsidRDefault="00C95A4D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ind w:right="542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Sikhs</w:t>
            </w:r>
            <w:r>
              <w:rPr>
                <w:spacing w:val="-52"/>
              </w:rPr>
              <w:t xml:space="preserve"> </w:t>
            </w:r>
            <w:r>
              <w:t>celebrate</w:t>
            </w:r>
            <w:r>
              <w:rPr>
                <w:spacing w:val="1"/>
              </w:rPr>
              <w:t xml:space="preserve"> </w:t>
            </w:r>
            <w:r>
              <w:t>Vaisakhi?</w:t>
            </w:r>
          </w:p>
        </w:tc>
        <w:tc>
          <w:tcPr>
            <w:tcW w:w="3060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1" w:lineRule="exact"/>
              <w:ind w:left="11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vMerge w:val="restart"/>
          </w:tcPr>
          <w:p w:rsidR="000D7EC9" w:rsidRDefault="00C95A4D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</w:p>
        </w:tc>
        <w:tc>
          <w:tcPr>
            <w:tcW w:w="1756" w:type="dxa"/>
            <w:vMerge w:val="restart"/>
          </w:tcPr>
          <w:p w:rsidR="000D7EC9" w:rsidRDefault="00C95A4D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vMerge w:val="restart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8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rites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1411699" cy="144303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9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498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49" w:lineRule="exact"/>
              <w:ind w:left="25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rituals,</w:t>
            </w:r>
          </w:p>
          <w:p w:rsidR="000D7EC9" w:rsidRDefault="00C95A4D">
            <w:pPr>
              <w:pStyle w:val="TableParagraph"/>
              <w:spacing w:line="230" w:lineRule="exact"/>
              <w:ind w:left="144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</w:rPr>
              <w:t>prayers/song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32" w:lineRule="exact"/>
              <w:ind w:left="110"/>
            </w:pPr>
            <w:r>
              <w:t>Vaisakhi,</w:t>
            </w:r>
            <w:r>
              <w:rPr>
                <w:spacing w:val="-5"/>
              </w:rPr>
              <w:t xml:space="preserve"> </w:t>
            </w:r>
            <w:r>
              <w:t>Vesak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46" w:lineRule="exact"/>
              <w:ind w:left="110"/>
            </w:pPr>
            <w:r>
              <w:t>Uposatha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celebrated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519"/>
        </w:trPr>
        <w:tc>
          <w:tcPr>
            <w:tcW w:w="54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0D7EC9" w:rsidRDefault="00C95A4D">
            <w:pPr>
              <w:pStyle w:val="TableParagraph"/>
              <w:spacing w:line="256" w:lineRule="exact"/>
              <w:ind w:left="368" w:right="356" w:firstLine="356"/>
              <w:rPr>
                <w:rFonts w:ascii="Cambria Math"/>
              </w:rPr>
            </w:pPr>
            <w:r>
              <w:rPr>
                <w:rFonts w:ascii="Cambria"/>
                <w:b/>
              </w:rPr>
              <w:t>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Vaisakhi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0D7EC9" w:rsidRDefault="00C95A4D">
            <w:pPr>
              <w:pStyle w:val="TableParagraph"/>
              <w:spacing w:line="227" w:lineRule="exact"/>
              <w:ind w:left="110" w:right="-2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1851262" cy="144303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62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ind w:left="110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</w:tbl>
    <w:p w:rsidR="000D7EC9" w:rsidRDefault="00C95A4D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6037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747014</wp:posOffset>
            </wp:positionV>
            <wp:extent cx="911444" cy="153924"/>
            <wp:effectExtent l="0" t="0" r="0" b="0"/>
            <wp:wrapNone/>
            <wp:docPr id="4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44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6042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866314" cy="153924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3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5A4">
        <w:pict>
          <v:group id="_x0000_s1044" style="position:absolute;margin-left:471.7pt;margin-top:375.5pt;width:142.05pt;height:12.6pt;z-index:-16711680;mso-position-horizontal-relative:page;mso-position-vertical-relative:page" coordorigin="9434,7510" coordsize="2841,252">
            <v:rect id="_x0000_s1046" style="position:absolute;left:9434;top:7510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9434;top:7514;width:1374;height:244">
              <v:imagedata r:id="rId14" o:title=""/>
            </v:shape>
            <w10:wrap anchorx="page" anchory="page"/>
          </v:group>
        </w:pict>
      </w:r>
    </w:p>
    <w:p w:rsidR="000D7EC9" w:rsidRDefault="000D7EC9">
      <w:pPr>
        <w:rPr>
          <w:sz w:val="2"/>
          <w:szCs w:val="2"/>
        </w:rPr>
        <w:sectPr w:rsidR="000D7EC9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0D7EC9">
        <w:trPr>
          <w:trHeight w:val="3034"/>
        </w:trPr>
        <w:tc>
          <w:tcPr>
            <w:tcW w:w="540" w:type="dxa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</w:tcPr>
          <w:p w:rsidR="000D7EC9" w:rsidRDefault="00C95A4D">
            <w:pPr>
              <w:pStyle w:val="TableParagraph"/>
              <w:numPr>
                <w:ilvl w:val="0"/>
                <w:numId w:val="29"/>
              </w:numPr>
              <w:tabs>
                <w:tab w:val="left" w:pos="437"/>
              </w:tabs>
              <w:ind w:right="508"/>
              <w:jc w:val="both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festivals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cohesion</w:t>
            </w:r>
          </w:p>
          <w:p w:rsidR="000D7EC9" w:rsidRDefault="00C95A4D">
            <w:pPr>
              <w:pStyle w:val="TableParagraph"/>
              <w:numPr>
                <w:ilvl w:val="0"/>
                <w:numId w:val="29"/>
              </w:numPr>
              <w:tabs>
                <w:tab w:val="left" w:pos="437"/>
              </w:tabs>
              <w:ind w:right="520"/>
              <w:jc w:val="both"/>
            </w:pPr>
            <w:r>
              <w:t>Appreciate the value of</w:t>
            </w:r>
            <w:r>
              <w:rPr>
                <w:spacing w:val="-52"/>
              </w:rPr>
              <w:t xml:space="preserve"> </w:t>
            </w:r>
            <w:r>
              <w:t>celebrating festivals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</w:tcPr>
          <w:p w:rsidR="000D7EC9" w:rsidRDefault="00C95A4D">
            <w:pPr>
              <w:pStyle w:val="TableParagraph"/>
              <w:spacing w:line="242" w:lineRule="exact"/>
              <w:ind w:left="105"/>
            </w:pPr>
            <w:r>
              <w:t>3.</w:t>
            </w:r>
            <w:r>
              <w:rPr>
                <w:spacing w:val="48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do Vaisakhi,</w:t>
            </w:r>
          </w:p>
          <w:p w:rsidR="000D7EC9" w:rsidRDefault="00C95A4D">
            <w:pPr>
              <w:pStyle w:val="TableParagraph"/>
              <w:spacing w:line="252" w:lineRule="exact"/>
              <w:ind w:left="105"/>
            </w:pPr>
            <w:r>
              <w:t>Vesak</w:t>
            </w:r>
          </w:p>
          <w:p w:rsidR="000D7EC9" w:rsidRDefault="00C95A4D">
            <w:pPr>
              <w:pStyle w:val="TableParagraph"/>
              <w:ind w:left="105" w:right="347"/>
            </w:pPr>
            <w:r>
              <w:t>and Uposatha</w:t>
            </w:r>
            <w:r>
              <w:rPr>
                <w:spacing w:val="1"/>
              </w:rPr>
              <w:t xml:space="preserve"> </w:t>
            </w:r>
            <w:r>
              <w:t>festivals</w:t>
            </w:r>
            <w:r>
              <w:rPr>
                <w:spacing w:val="-11"/>
              </w:rPr>
              <w:t xml:space="preserve"> </w:t>
            </w:r>
            <w:r>
              <w:t>strengthen</w:t>
            </w:r>
            <w:r>
              <w:rPr>
                <w:spacing w:val="-52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faith?</w:t>
            </w:r>
          </w:p>
        </w:tc>
        <w:tc>
          <w:tcPr>
            <w:tcW w:w="3060" w:type="dxa"/>
          </w:tcPr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398998" cy="153924"/>
                  <wp:effectExtent l="0" t="0" r="0" b="0"/>
                  <wp:docPr id="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9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line="251" w:lineRule="exact"/>
              <w:ind w:left="110"/>
            </w:pPr>
            <w:r>
              <w:t>festivals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celebrated</w:t>
            </w:r>
          </w:p>
          <w:p w:rsidR="000D7EC9" w:rsidRDefault="00C95A4D">
            <w:pPr>
              <w:pStyle w:val="TableParagraph"/>
              <w:spacing w:after="10"/>
              <w:ind w:left="110" w:right="137" w:firstLine="1292"/>
            </w:pPr>
            <w:r>
              <w:t>ries/narrate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 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celebrating</w:t>
            </w:r>
            <w:r>
              <w:rPr>
                <w:spacing w:val="-3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036236" cy="153924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3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after="11"/>
              <w:ind w:left="110" w:right="97"/>
            </w:pPr>
            <w:r>
              <w:t>worship/community</w:t>
            </w:r>
            <w:r>
              <w:rPr>
                <w:spacing w:val="1"/>
              </w:rPr>
              <w:t xml:space="preserve"> </w:t>
            </w:r>
            <w:r>
              <w:t>hall/archives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celebration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collecting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9169" cy="153924"/>
                  <wp:effectExtent l="0" t="0" r="0" b="0"/>
                  <wp:docPr id="5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16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line="250" w:lineRule="atLeast"/>
              <w:ind w:left="110" w:right="1283"/>
            </w:pPr>
            <w:r>
              <w:t>mantras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festivals.</w:t>
            </w:r>
          </w:p>
        </w:tc>
        <w:tc>
          <w:tcPr>
            <w:tcW w:w="1876" w:type="dxa"/>
          </w:tcPr>
          <w:p w:rsidR="000D7EC9" w:rsidRDefault="00C95A4D">
            <w:pPr>
              <w:pStyle w:val="TableParagraph"/>
              <w:ind w:left="378" w:right="588"/>
              <w:rPr>
                <w:sz w:val="24"/>
              </w:rPr>
            </w:pPr>
            <w:r>
              <w:rPr>
                <w:sz w:val="24"/>
              </w:rPr>
              <w:t>animated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:rsidR="000D7EC9" w:rsidRDefault="000D7EC9">
            <w:pPr>
              <w:pStyle w:val="TableParagraph"/>
            </w:pPr>
          </w:p>
        </w:tc>
        <w:tc>
          <w:tcPr>
            <w:tcW w:w="567" w:type="dxa"/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42" w:lineRule="auto"/>
              <w:ind w:left="117" w:right="11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Significance,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rites</w:t>
            </w:r>
          </w:p>
          <w:p w:rsidR="000D7EC9" w:rsidRDefault="00C95A4D">
            <w:pPr>
              <w:pStyle w:val="TableParagraph"/>
              <w:ind w:left="144" w:right="13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and rituals,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prayers/song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</w:t>
            </w:r>
          </w:p>
          <w:p w:rsidR="000D7EC9" w:rsidRDefault="00C95A4D">
            <w:pPr>
              <w:pStyle w:val="TableParagraph"/>
              <w:ind w:left="117" w:right="117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Vaisakhi</w:t>
            </w:r>
          </w:p>
        </w:tc>
        <w:tc>
          <w:tcPr>
            <w:tcW w:w="3044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42" w:lineRule="auto"/>
              <w:ind w:left="109" w:right="369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368"/>
            </w:pPr>
            <w:r>
              <w:t>Draw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celebration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2" w:lineRule="auto"/>
              <w:ind w:right="508"/>
            </w:pPr>
            <w:r>
              <w:t>take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festivals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cohesion</w:t>
            </w:r>
          </w:p>
          <w:p w:rsidR="000D7EC9" w:rsidRDefault="00C95A4D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520"/>
              <w:jc w:val="both"/>
            </w:pPr>
            <w:r>
              <w:t>Appreciate the value of</w:t>
            </w:r>
            <w:r>
              <w:rPr>
                <w:spacing w:val="-52"/>
              </w:rPr>
              <w:t xml:space="preserve"> </w:t>
            </w:r>
            <w:r>
              <w:t>celebrating festivals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right="150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Buddhists</w:t>
            </w:r>
            <w:r>
              <w:rPr>
                <w:spacing w:val="-52"/>
              </w:rPr>
              <w:t xml:space="preserve"> </w:t>
            </w:r>
            <w:r>
              <w:t>celebrate Vesak and</w:t>
            </w:r>
            <w:r>
              <w:rPr>
                <w:spacing w:val="1"/>
              </w:rPr>
              <w:t xml:space="preserve"> </w:t>
            </w:r>
            <w:r>
              <w:t>Uposatha?</w:t>
            </w:r>
          </w:p>
          <w:p w:rsidR="000D7EC9" w:rsidRDefault="00C95A4D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right="542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Sikhs</w:t>
            </w:r>
            <w:r>
              <w:rPr>
                <w:spacing w:val="-52"/>
              </w:rPr>
              <w:t xml:space="preserve"> </w:t>
            </w:r>
            <w:r>
              <w:t>celebrate</w:t>
            </w:r>
            <w:r>
              <w:rPr>
                <w:spacing w:val="1"/>
              </w:rPr>
              <w:t xml:space="preserve"> </w:t>
            </w:r>
            <w:r>
              <w:t>Vaisakhi?</w:t>
            </w:r>
          </w:p>
          <w:p w:rsidR="000D7EC9" w:rsidRDefault="00C95A4D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52" w:lineRule="exact"/>
              <w:ind w:left="380" w:hanging="276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Vaisakhi,</w:t>
            </w:r>
          </w:p>
          <w:p w:rsidR="000D7EC9" w:rsidRDefault="00C95A4D">
            <w:pPr>
              <w:pStyle w:val="TableParagraph"/>
              <w:spacing w:line="252" w:lineRule="exact"/>
              <w:ind w:left="105"/>
            </w:pPr>
            <w:r>
              <w:t>Vesak</w:t>
            </w:r>
          </w:p>
          <w:p w:rsidR="000D7EC9" w:rsidRDefault="00C95A4D">
            <w:pPr>
              <w:pStyle w:val="TableParagraph"/>
              <w:spacing w:line="242" w:lineRule="auto"/>
              <w:ind w:left="105" w:right="347"/>
            </w:pPr>
            <w:r>
              <w:t>and Uposatha</w:t>
            </w:r>
            <w:r>
              <w:rPr>
                <w:spacing w:val="1"/>
              </w:rPr>
              <w:t xml:space="preserve"> </w:t>
            </w:r>
            <w:r>
              <w:t>festivals</w:t>
            </w:r>
            <w:r>
              <w:rPr>
                <w:spacing w:val="-11"/>
              </w:rPr>
              <w:t xml:space="preserve"> </w:t>
            </w:r>
            <w:r>
              <w:t>strengthen</w:t>
            </w:r>
            <w:r>
              <w:rPr>
                <w:spacing w:val="-52"/>
              </w:rPr>
              <w:t xml:space="preserve"> </w:t>
            </w:r>
            <w:r>
              <w:t>one’s</w:t>
            </w:r>
            <w:r>
              <w:rPr>
                <w:spacing w:val="-2"/>
              </w:rPr>
              <w:t xml:space="preserve"> </w:t>
            </w:r>
            <w:r>
              <w:t>faith?</w:t>
            </w:r>
          </w:p>
        </w:tc>
        <w:tc>
          <w:tcPr>
            <w:tcW w:w="3060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after="12" w:line="243" w:lineRule="exact"/>
              <w:ind w:left="11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39D03D2" wp14:editId="09A83B0D">
                  <wp:extent cx="1448525" cy="153924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52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after="3"/>
              <w:ind w:left="110" w:right="820"/>
            </w:pPr>
            <w:r>
              <w:t>Vaisakhi, Vesak and</w:t>
            </w:r>
            <w:r>
              <w:rPr>
                <w:spacing w:val="1"/>
              </w:rPr>
              <w:t xml:space="preserve"> </w:t>
            </w:r>
            <w:r>
              <w:t>Uposatha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celebrated</w:t>
            </w:r>
          </w:p>
          <w:p w:rsidR="000D7EC9" w:rsidRDefault="00C95A4D">
            <w:pPr>
              <w:pStyle w:val="TableParagraph"/>
              <w:ind w:left="110" w:right="-2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5EE1833" wp14:editId="6A231206">
                  <wp:extent cx="1854673" cy="161925"/>
                  <wp:effectExtent l="0" t="0" r="0" b="0"/>
                  <wp:docPr id="5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73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after="4"/>
              <w:ind w:left="110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E77648B" wp14:editId="255905B5">
                  <wp:extent cx="1393264" cy="153924"/>
                  <wp:effectExtent l="0" t="0" r="0" b="0"/>
                  <wp:docPr id="5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6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line="251" w:lineRule="exact"/>
              <w:ind w:left="110"/>
            </w:pPr>
            <w:r>
              <w:t>festivals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celebrated</w:t>
            </w:r>
          </w:p>
          <w:p w:rsidR="000D7EC9" w:rsidRDefault="00C95A4D" w:rsidP="00C95A4D">
            <w:pPr>
              <w:pStyle w:val="TableParagraph"/>
              <w:spacing w:after="3" w:line="242" w:lineRule="auto"/>
              <w:ind w:left="110" w:right="137"/>
            </w:pPr>
            <w:r>
              <w:t>listen to stories/narrate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 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celebrating</w:t>
            </w:r>
            <w:r>
              <w:rPr>
                <w:spacing w:val="-3"/>
              </w:rPr>
              <w:t xml:space="preserve"> </w:t>
            </w:r>
            <w:r>
              <w:t>festivals</w:t>
            </w:r>
          </w:p>
          <w:p w:rsidR="000D7EC9" w:rsidRDefault="00BF75A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1" style="width:136.8pt;height:24.8pt;mso-position-horizontal-relative:char;mso-position-vertical-relative:line" coordsize="2736,496">
                  <v:shape id="_x0000_s1043" type="#_x0000_t75" style="position:absolute;width:1870;height:244">
                    <v:imagedata r:id="rId16" o:title=""/>
                  </v:shape>
                  <v:shape id="_x0000_s1042" type="#_x0000_t75" style="position:absolute;top:252;width:2736;height:244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0D7EC9" w:rsidRDefault="00C95A4D">
            <w:pPr>
              <w:pStyle w:val="TableParagraph"/>
              <w:spacing w:line="242" w:lineRule="exact"/>
              <w:ind w:left="110" w:right="931"/>
            </w:pPr>
            <w:r>
              <w:t>different aspects of</w:t>
            </w:r>
            <w:r>
              <w:rPr>
                <w:spacing w:val="1"/>
              </w:rPr>
              <w:t xml:space="preserve"> </w:t>
            </w:r>
            <w:r>
              <w:t>celebration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festivals</w:t>
            </w:r>
          </w:p>
        </w:tc>
        <w:tc>
          <w:tcPr>
            <w:tcW w:w="18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258"/>
        </w:trPr>
        <w:tc>
          <w:tcPr>
            <w:tcW w:w="540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9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2" w:lineRule="exact"/>
              <w:ind w:left="155" w:right="14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YOGA</w:t>
            </w:r>
          </w:p>
        </w:tc>
        <w:tc>
          <w:tcPr>
            <w:tcW w:w="1548" w:type="dxa"/>
            <w:tcBorders>
              <w:bottom w:val="nil"/>
            </w:tcBorders>
          </w:tcPr>
          <w:p w:rsidR="000D7EC9" w:rsidRDefault="00C95A4D">
            <w:pPr>
              <w:pStyle w:val="TableParagraph"/>
              <w:spacing w:line="239" w:lineRule="exact"/>
              <w:ind w:left="117" w:right="11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Physical</w:t>
            </w:r>
          </w:p>
        </w:tc>
        <w:tc>
          <w:tcPr>
            <w:tcW w:w="3044" w:type="dxa"/>
            <w:vMerge w:val="restart"/>
          </w:tcPr>
          <w:p w:rsidR="000D7EC9" w:rsidRDefault="00C95A4D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244"/>
            </w:pPr>
            <w:r>
              <w:t>Describe the types of</w:t>
            </w:r>
            <w:r>
              <w:rPr>
                <w:spacing w:val="1"/>
              </w:rPr>
              <w:t xml:space="preserve"> </w:t>
            </w:r>
            <w:r>
              <w:t>Pranaayam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Asanas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familiarization</w:t>
            </w:r>
          </w:p>
          <w:p w:rsidR="000D7EC9" w:rsidRDefault="00C95A4D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431"/>
              <w:jc w:val="both"/>
            </w:pPr>
            <w:r>
              <w:t>Practice Pranaayam and</w:t>
            </w:r>
            <w:r>
              <w:rPr>
                <w:spacing w:val="-52"/>
              </w:rPr>
              <w:t xml:space="preserve"> </w:t>
            </w:r>
            <w:r>
              <w:t>Asanas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53"/>
              </w:rPr>
              <w:t xml:space="preserve"> </w:t>
            </w:r>
            <w:r>
              <w:t>being</w:t>
            </w:r>
          </w:p>
          <w:p w:rsidR="000D7EC9" w:rsidRDefault="00C95A4D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267"/>
              <w:jc w:val="both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Pranaayam and Asanas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vMerge w:val="restart"/>
          </w:tcPr>
          <w:p w:rsidR="000D7EC9" w:rsidRDefault="00C95A4D">
            <w:pPr>
              <w:pStyle w:val="TableParagraph"/>
              <w:numPr>
                <w:ilvl w:val="0"/>
                <w:numId w:val="23"/>
              </w:numPr>
              <w:tabs>
                <w:tab w:val="left" w:pos="386"/>
              </w:tabs>
              <w:ind w:right="405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asanas</w:t>
            </w:r>
            <w:r>
              <w:rPr>
                <w:spacing w:val="-52"/>
              </w:rPr>
              <w:t xml:space="preserve"> </w:t>
            </w:r>
            <w:r>
              <w:t>important in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r>
              <w:t>Yoga?</w:t>
            </w:r>
          </w:p>
          <w:p w:rsidR="000D7EC9" w:rsidRDefault="00C95A4D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ind w:right="310" w:firstLine="0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Pranayam help in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wellbeing?</w:t>
            </w:r>
          </w:p>
          <w:p w:rsidR="000D7EC9" w:rsidRDefault="00C95A4D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spacing w:line="242" w:lineRule="auto"/>
              <w:ind w:right="107" w:firstLine="0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Yoga beneficial to the</w:t>
            </w:r>
            <w:r>
              <w:rPr>
                <w:spacing w:val="-52"/>
              </w:rPr>
              <w:t xml:space="preserve"> </w:t>
            </w:r>
            <w:r>
              <w:t>society?</w:t>
            </w:r>
          </w:p>
          <w:p w:rsidR="000D7EC9" w:rsidRDefault="00C95A4D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right="161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meditation</w:t>
            </w:r>
            <w:r>
              <w:rPr>
                <w:spacing w:val="-52"/>
              </w:rPr>
              <w:t xml:space="preserve"> </w:t>
            </w:r>
            <w:r>
              <w:t>helpful in spiritual</w:t>
            </w:r>
            <w:r>
              <w:rPr>
                <w:spacing w:val="1"/>
              </w:rPr>
              <w:t xml:space="preserve"> </w:t>
            </w:r>
            <w:r>
              <w:t>growth?</w:t>
            </w:r>
          </w:p>
        </w:tc>
        <w:tc>
          <w:tcPr>
            <w:tcW w:w="3060" w:type="dxa"/>
            <w:vMerge w:val="restart"/>
          </w:tcPr>
          <w:p w:rsidR="000D7EC9" w:rsidRDefault="00C95A4D">
            <w:pPr>
              <w:pStyle w:val="TableParagraph"/>
              <w:ind w:left="550" w:right="335" w:hanging="440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ccess</w:t>
            </w:r>
            <w:r>
              <w:rPr>
                <w:spacing w:val="-6"/>
              </w:rPr>
              <w:t xml:space="preserve"> </w:t>
            </w:r>
            <w:r>
              <w:t>Yoga</w:t>
            </w:r>
            <w:r>
              <w:rPr>
                <w:spacing w:val="-5"/>
              </w:rPr>
              <w:t xml:space="preserve"> </w:t>
            </w:r>
            <w:r>
              <w:t>guides</w:t>
            </w:r>
            <w:r>
              <w:rPr>
                <w:spacing w:val="-1"/>
              </w:rPr>
              <w:t xml:space="preserve"> </w:t>
            </w:r>
            <w:r>
              <w:t>using</w:t>
            </w:r>
          </w:p>
          <w:p w:rsidR="000D7EC9" w:rsidRDefault="00C95A4D">
            <w:pPr>
              <w:pStyle w:val="TableParagraph"/>
              <w:spacing w:after="3"/>
              <w:ind w:left="110" w:right="408"/>
            </w:pP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devices,</w:t>
            </w:r>
            <w:r>
              <w:rPr>
                <w:spacing w:val="-5"/>
              </w:rPr>
              <w:t xml:space="preserve"> </w:t>
            </w:r>
            <w:r>
              <w:t>like</w:t>
            </w:r>
            <w:r>
              <w:rPr>
                <w:spacing w:val="-6"/>
              </w:rPr>
              <w:t xml:space="preserve"> </w:t>
            </w:r>
            <w:r>
              <w:t>Youtube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demonstrative</w:t>
            </w:r>
            <w:r>
              <w:rPr>
                <w:spacing w:val="-5"/>
              </w:rPr>
              <w:t xml:space="preserve"> </w:t>
            </w:r>
            <w:r>
              <w:t>manuals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23822" cy="153924"/>
                  <wp:effectExtent l="0" t="0" r="0" b="0"/>
                  <wp:docPr id="5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822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ind w:left="110" w:right="240"/>
            </w:pPr>
            <w:r>
              <w:t>Pranayaam(cooling</w:t>
            </w:r>
            <w:r>
              <w:rPr>
                <w:spacing w:val="1"/>
              </w:rPr>
              <w:t xml:space="preserve"> </w:t>
            </w:r>
            <w:r>
              <w:t>breath),Sheet</w:t>
            </w:r>
            <w:r>
              <w:rPr>
                <w:spacing w:val="-6"/>
              </w:rPr>
              <w:t xml:space="preserve"> </w:t>
            </w:r>
            <w:r>
              <w:t>kari</w:t>
            </w:r>
            <w:r>
              <w:rPr>
                <w:spacing w:val="-7"/>
              </w:rPr>
              <w:t xml:space="preserve"> </w:t>
            </w:r>
            <w:r>
              <w:t>Paranayaam</w:t>
            </w:r>
            <w:r>
              <w:rPr>
                <w:spacing w:val="-52"/>
              </w:rPr>
              <w:t xml:space="preserve"> </w:t>
            </w:r>
            <w:r>
              <w:t>(hissing breath) and asanas</w:t>
            </w:r>
            <w:r>
              <w:rPr>
                <w:spacing w:val="1"/>
              </w:rPr>
              <w:t xml:space="preserve"> </w:t>
            </w:r>
            <w:r>
              <w:t>(Bhadra asana, Ardha</w:t>
            </w:r>
            <w:r>
              <w:rPr>
                <w:spacing w:val="1"/>
              </w:rPr>
              <w:t xml:space="preserve"> </w:t>
            </w:r>
            <w:r>
              <w:t>utrasana, Sasank asana) under</w:t>
            </w:r>
            <w:r>
              <w:rPr>
                <w:spacing w:val="-52"/>
              </w:rPr>
              <w:t xml:space="preserve"> </w:t>
            </w:r>
            <w:r>
              <w:t>the supervision of an able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person</w:t>
            </w:r>
          </w:p>
          <w:p w:rsidR="000D7EC9" w:rsidRDefault="00C95A4D">
            <w:pPr>
              <w:pStyle w:val="TableParagraph"/>
              <w:spacing w:before="1"/>
              <w:ind w:left="110" w:right="425" w:firstLine="228"/>
            </w:pPr>
            <w:r>
              <w:t>visit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celebration of International</w:t>
            </w:r>
            <w:r>
              <w:rPr>
                <w:spacing w:val="1"/>
              </w:rPr>
              <w:t xml:space="preserve"> </w:t>
            </w:r>
            <w:r>
              <w:t>Yoga</w:t>
            </w:r>
            <w:r>
              <w:rPr>
                <w:spacing w:val="-2"/>
              </w:rPr>
              <w:t xml:space="preserve"> </w:t>
            </w:r>
            <w:r>
              <w:t>day.</w:t>
            </w:r>
          </w:p>
          <w:p w:rsidR="000D7EC9" w:rsidRDefault="00C95A4D">
            <w:pPr>
              <w:pStyle w:val="TableParagraph"/>
              <w:spacing w:line="251" w:lineRule="exact"/>
              <w:ind w:left="830"/>
            </w:pPr>
            <w:r>
              <w:t>ice</w:t>
            </w:r>
            <w:r>
              <w:rPr>
                <w:spacing w:val="-3"/>
              </w:rPr>
              <w:t xml:space="preserve"> </w:t>
            </w:r>
            <w:r>
              <w:t>asanas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52" w:lineRule="exact"/>
              <w:ind w:left="110" w:right="345"/>
            </w:pPr>
            <w:r>
              <w:t>groups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</w:tc>
        <w:tc>
          <w:tcPr>
            <w:tcW w:w="1876" w:type="dxa"/>
            <w:vMerge w:val="restart"/>
          </w:tcPr>
          <w:p w:rsidR="000D7EC9" w:rsidRDefault="00C95A4D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vMerge w:val="restart"/>
          </w:tcPr>
          <w:p w:rsidR="000D7EC9" w:rsidRDefault="00C95A4D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vMerge w:val="restart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236"/>
        </w:trPr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195" w:lineRule="exact"/>
              <w:ind w:left="155" w:right="15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(Wholistic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16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aspect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of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74"/>
        </w:trPr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185" w:lineRule="exact"/>
              <w:ind w:left="155" w:right="14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wellness)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54" w:lineRule="exact"/>
              <w:ind w:left="117" w:right="11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Yoga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8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8.1.1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8" w:lineRule="exact"/>
              <w:ind w:left="117" w:right="11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Pranaayam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46"/>
        </w:trPr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6" w:lineRule="exact"/>
              <w:ind w:left="117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Asanas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:rsidR="000D7EC9" w:rsidRDefault="000D7EC9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0D7EC9" w:rsidRDefault="00C95A4D">
            <w:pPr>
              <w:pStyle w:val="TableParagraph"/>
              <w:spacing w:line="228" w:lineRule="exact"/>
              <w:ind w:left="117" w:right="1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(Breathing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  <w:tr w:rsidR="000D7EC9">
        <w:trPr>
          <w:trHeight w:val="2730"/>
        </w:trPr>
        <w:tc>
          <w:tcPr>
            <w:tcW w:w="540" w:type="dxa"/>
            <w:tcBorders>
              <w:top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tcBorders>
              <w:top w:val="nil"/>
            </w:tcBorders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tcBorders>
              <w:top w:val="nil"/>
            </w:tcBorders>
          </w:tcPr>
          <w:p w:rsidR="000D7EC9" w:rsidRDefault="00C95A4D">
            <w:pPr>
              <w:pStyle w:val="TableParagraph"/>
              <w:spacing w:line="231" w:lineRule="exact"/>
              <w:ind w:left="117" w:right="11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exercises)</w:t>
            </w:r>
          </w:p>
        </w:tc>
        <w:tc>
          <w:tcPr>
            <w:tcW w:w="3044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D7EC9" w:rsidRDefault="000D7EC9">
            <w:pPr>
              <w:rPr>
                <w:sz w:val="2"/>
                <w:szCs w:val="2"/>
              </w:rPr>
            </w:pPr>
          </w:p>
        </w:tc>
      </w:tr>
    </w:tbl>
    <w:p w:rsidR="000D7EC9" w:rsidRDefault="00C95A4D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6058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866314" cy="153924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3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5A4">
        <w:pict>
          <v:group id="_x0000_s1038" style="position:absolute;margin-left:471.7pt;margin-top:261.05pt;width:142.05pt;height:12.8pt;z-index:-16710144;mso-position-horizontal-relative:page;mso-position-vertical-relative:page" coordorigin="9434,5221" coordsize="2841,256">
            <v:rect id="_x0000_s1040" style="position:absolute;left:9434;top:5221;width:2841;height:256" fillcolor="#deeaf6" stroked="f"/>
            <v:shape id="_x0000_s1039" type="#_x0000_t75" style="position:absolute;left:9434;top:5225;width:1374;height:244">
              <v:imagedata r:id="rId14" o:title=""/>
            </v:shape>
            <w10:wrap anchorx="page" anchory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4866068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346959" cy="153924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6073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6379845</wp:posOffset>
            </wp:positionV>
            <wp:extent cx="217007" cy="153924"/>
            <wp:effectExtent l="0" t="0" r="0" b="0"/>
            <wp:wrapNone/>
            <wp:docPr id="6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6078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6860223</wp:posOffset>
            </wp:positionV>
            <wp:extent cx="510977" cy="153923"/>
            <wp:effectExtent l="0" t="0" r="0" b="0"/>
            <wp:wrapNone/>
            <wp:docPr id="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EC9" w:rsidRDefault="000D7EC9">
      <w:pPr>
        <w:rPr>
          <w:sz w:val="2"/>
          <w:szCs w:val="2"/>
        </w:rPr>
        <w:sectPr w:rsidR="000D7EC9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0D7EC9" w:rsidTr="00CC34C3">
        <w:trPr>
          <w:trHeight w:val="4551"/>
        </w:trPr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112" w:right="109" w:firstLine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Bhadra asana,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(Ardha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utrasana,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Sasank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asana)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(Physical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postures)</w:t>
            </w:r>
          </w:p>
        </w:tc>
        <w:tc>
          <w:tcPr>
            <w:tcW w:w="3044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244"/>
            </w:pPr>
            <w:r>
              <w:t>Describe the types of</w:t>
            </w:r>
            <w:r>
              <w:rPr>
                <w:spacing w:val="1"/>
              </w:rPr>
              <w:t xml:space="preserve"> </w:t>
            </w:r>
            <w:r>
              <w:t>Pranaayam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Asanas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familiarization</w:t>
            </w:r>
          </w:p>
          <w:p w:rsidR="000D7EC9" w:rsidRDefault="00C95A4D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431"/>
              <w:jc w:val="both"/>
            </w:pPr>
            <w:r>
              <w:t>Practice Pranaayam and</w:t>
            </w:r>
            <w:r>
              <w:rPr>
                <w:spacing w:val="-52"/>
              </w:rPr>
              <w:t xml:space="preserve"> </w:t>
            </w:r>
            <w:r>
              <w:t>Asanas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53"/>
              </w:rPr>
              <w:t xml:space="preserve"> </w:t>
            </w:r>
            <w:r>
              <w:t>being</w:t>
            </w:r>
          </w:p>
          <w:p w:rsidR="000D7EC9" w:rsidRDefault="00C95A4D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267"/>
              <w:jc w:val="both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Pranaayam and Asanas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ind w:right="406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asanas</w:t>
            </w:r>
            <w:r>
              <w:rPr>
                <w:spacing w:val="-52"/>
              </w:rPr>
              <w:t xml:space="preserve"> </w:t>
            </w:r>
            <w:r>
              <w:t>important in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r>
              <w:t>Yoga?</w:t>
            </w:r>
          </w:p>
          <w:p w:rsidR="000D7EC9" w:rsidRDefault="00C95A4D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right="310" w:firstLine="0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Pranayam help in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wellbeing?</w:t>
            </w:r>
          </w:p>
          <w:p w:rsidR="000D7EC9" w:rsidRDefault="00C95A4D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right="107" w:firstLine="0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Yoga beneficial to the</w:t>
            </w:r>
            <w:r>
              <w:rPr>
                <w:spacing w:val="-52"/>
              </w:rPr>
              <w:t xml:space="preserve"> </w:t>
            </w:r>
            <w:r>
              <w:t>society?</w:t>
            </w:r>
          </w:p>
          <w:p w:rsidR="000D7EC9" w:rsidRDefault="00C95A4D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ind w:right="161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meditation</w:t>
            </w:r>
            <w:r>
              <w:rPr>
                <w:spacing w:val="-52"/>
              </w:rPr>
              <w:t xml:space="preserve"> </w:t>
            </w:r>
            <w:r>
              <w:t>helpful in spiritual</w:t>
            </w:r>
            <w:r>
              <w:rPr>
                <w:spacing w:val="1"/>
              </w:rPr>
              <w:t xml:space="preserve"> </w:t>
            </w:r>
            <w:r>
              <w:t>growth?</w:t>
            </w:r>
          </w:p>
        </w:tc>
        <w:tc>
          <w:tcPr>
            <w:tcW w:w="3060" w:type="dxa"/>
            <w:shd w:val="clear" w:color="auto" w:fill="FFFFFF" w:themeFill="background1"/>
          </w:tcPr>
          <w:p w:rsidR="000D7EC9" w:rsidRDefault="00C95A4D" w:rsidP="00C95A4D">
            <w:pPr>
              <w:pStyle w:val="TableParagraph"/>
              <w:ind w:left="256" w:right="335" w:hanging="270"/>
            </w:pPr>
            <w:r>
              <w:t>Learner could be guided to:</w:t>
            </w:r>
            <w:r>
              <w:rPr>
                <w:spacing w:val="1"/>
              </w:rPr>
              <w:t xml:space="preserve"> a</w:t>
            </w:r>
            <w:r>
              <w:t>ccess</w:t>
            </w:r>
            <w:r>
              <w:rPr>
                <w:spacing w:val="-6"/>
              </w:rPr>
              <w:t xml:space="preserve"> </w:t>
            </w:r>
            <w:r>
              <w:t>Yoga</w:t>
            </w:r>
            <w:r>
              <w:rPr>
                <w:spacing w:val="-5"/>
              </w:rPr>
              <w:t xml:space="preserve"> </w:t>
            </w:r>
            <w:r>
              <w:t>guides</w:t>
            </w:r>
            <w:r>
              <w:rPr>
                <w:spacing w:val="-1"/>
              </w:rPr>
              <w:t xml:space="preserve"> </w:t>
            </w:r>
            <w:r>
              <w:t>using</w:t>
            </w:r>
          </w:p>
          <w:p w:rsidR="000D7EC9" w:rsidRDefault="00C95A4D">
            <w:pPr>
              <w:pStyle w:val="TableParagraph"/>
              <w:spacing w:line="242" w:lineRule="auto"/>
              <w:ind w:left="110" w:right="408"/>
            </w:pP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devices,</w:t>
            </w:r>
            <w:r>
              <w:rPr>
                <w:spacing w:val="-5"/>
              </w:rPr>
              <w:t xml:space="preserve"> </w:t>
            </w:r>
            <w:r>
              <w:t>like</w:t>
            </w:r>
            <w:r>
              <w:rPr>
                <w:spacing w:val="-6"/>
              </w:rPr>
              <w:t xml:space="preserve"> </w:t>
            </w:r>
            <w:r>
              <w:t>Youtube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demonstrative</w:t>
            </w:r>
            <w:r>
              <w:rPr>
                <w:spacing w:val="-5"/>
              </w:rPr>
              <w:t xml:space="preserve"> </w:t>
            </w:r>
            <w:r>
              <w:t>manuals</w:t>
            </w:r>
          </w:p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32F49785" wp14:editId="6C65991D">
                  <wp:extent cx="1653862" cy="144303"/>
                  <wp:effectExtent l="0" t="0" r="0" b="0"/>
                  <wp:docPr id="6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862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before="10"/>
              <w:ind w:left="110" w:right="240"/>
            </w:pPr>
            <w:r>
              <w:t>Pranayaam(cooling</w:t>
            </w:r>
            <w:r>
              <w:rPr>
                <w:spacing w:val="1"/>
              </w:rPr>
              <w:t xml:space="preserve"> </w:t>
            </w:r>
            <w:r>
              <w:t>breath),Sheet</w:t>
            </w:r>
            <w:r>
              <w:rPr>
                <w:spacing w:val="-6"/>
              </w:rPr>
              <w:t xml:space="preserve"> </w:t>
            </w:r>
            <w:r>
              <w:t>kari</w:t>
            </w:r>
            <w:r>
              <w:rPr>
                <w:spacing w:val="-7"/>
              </w:rPr>
              <w:t xml:space="preserve"> </w:t>
            </w:r>
            <w:r>
              <w:t>Paranayaam</w:t>
            </w:r>
            <w:r>
              <w:rPr>
                <w:spacing w:val="-52"/>
              </w:rPr>
              <w:t xml:space="preserve"> </w:t>
            </w:r>
            <w:r>
              <w:t>(hissing breath) and asanas</w:t>
            </w:r>
            <w:r>
              <w:rPr>
                <w:spacing w:val="1"/>
              </w:rPr>
              <w:t xml:space="preserve"> </w:t>
            </w:r>
            <w:r>
              <w:t>(Bhadra asana, Ardha</w:t>
            </w:r>
            <w:r>
              <w:rPr>
                <w:spacing w:val="1"/>
              </w:rPr>
              <w:t xml:space="preserve"> </w:t>
            </w:r>
            <w:r>
              <w:t>utrasana, Sasank asana) under</w:t>
            </w:r>
            <w:r>
              <w:rPr>
                <w:spacing w:val="-52"/>
              </w:rPr>
              <w:t xml:space="preserve"> </w:t>
            </w:r>
            <w:r>
              <w:t>the supervision of an able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person</w:t>
            </w:r>
          </w:p>
          <w:p w:rsidR="000D7EC9" w:rsidRDefault="00C95A4D" w:rsidP="00C95A4D">
            <w:pPr>
              <w:pStyle w:val="TableParagraph"/>
              <w:spacing w:before="1"/>
              <w:ind w:left="110" w:right="425"/>
            </w:pPr>
            <w:r>
              <w:t>visit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celebration of International</w:t>
            </w:r>
            <w:r>
              <w:rPr>
                <w:spacing w:val="1"/>
              </w:rPr>
              <w:t xml:space="preserve"> </w:t>
            </w:r>
            <w:r>
              <w:t>Yoga</w:t>
            </w:r>
            <w:r>
              <w:rPr>
                <w:spacing w:val="-2"/>
              </w:rPr>
              <w:t xml:space="preserve"> </w:t>
            </w:r>
            <w:r>
              <w:t>day.</w:t>
            </w:r>
          </w:p>
          <w:p w:rsidR="000D7EC9" w:rsidRDefault="00C95A4D" w:rsidP="00C95A4D">
            <w:pPr>
              <w:pStyle w:val="TableParagraph"/>
              <w:spacing w:line="252" w:lineRule="exact"/>
              <w:ind w:left="110" w:right="247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asanas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groups to encourage and help</w:t>
            </w:r>
            <w:r>
              <w:rPr>
                <w:spacing w:val="1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</w:tc>
        <w:tc>
          <w:tcPr>
            <w:tcW w:w="18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3543"/>
        </w:trPr>
        <w:tc>
          <w:tcPr>
            <w:tcW w:w="540" w:type="dxa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</w:tcPr>
          <w:p w:rsidR="000D7EC9" w:rsidRDefault="00C95A4D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</w:tcPr>
          <w:p w:rsidR="000D7EC9" w:rsidRDefault="00C95A4D">
            <w:pPr>
              <w:pStyle w:val="TableParagraph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Communal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aspects of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Yoga</w:t>
            </w:r>
          </w:p>
        </w:tc>
        <w:tc>
          <w:tcPr>
            <w:tcW w:w="3044" w:type="dxa"/>
          </w:tcPr>
          <w:p w:rsidR="000D7EC9" w:rsidRDefault="00C95A4D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line="242" w:lineRule="auto"/>
              <w:ind w:right="227"/>
              <w:jc w:val="both"/>
            </w:pP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collaborative</w:t>
            </w:r>
            <w:r>
              <w:rPr>
                <w:spacing w:val="-53"/>
              </w:rPr>
              <w:t xml:space="preserve"> </w:t>
            </w:r>
            <w:r>
              <w:t>activities for the benefit of</w:t>
            </w:r>
            <w:r>
              <w:rPr>
                <w:spacing w:val="-52"/>
              </w:rPr>
              <w:t xml:space="preserve"> </w:t>
            </w:r>
            <w:r>
              <w:t>society</w:t>
            </w:r>
          </w:p>
          <w:p w:rsidR="000D7EC9" w:rsidRDefault="00C95A4D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ind w:right="432"/>
            </w:pPr>
            <w:r>
              <w:t>Demonstrate a simple</w:t>
            </w:r>
            <w:r>
              <w:rPr>
                <w:spacing w:val="1"/>
              </w:rPr>
              <w:t xml:space="preserve"> </w:t>
            </w:r>
            <w:r>
              <w:t>meditation technique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2"/>
              </w:rPr>
              <w:t xml:space="preserve"> </w:t>
            </w:r>
            <w:r>
              <w:t>growth</w:t>
            </w:r>
          </w:p>
          <w:p w:rsidR="000D7EC9" w:rsidRDefault="00C95A4D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ind w:right="196"/>
            </w:pPr>
            <w:r>
              <w:t>Recite</w:t>
            </w:r>
            <w:r>
              <w:rPr>
                <w:spacing w:val="-2"/>
              </w:rPr>
              <w:t xml:space="preserve"> </w:t>
            </w:r>
            <w:r>
              <w:t>Sankalpa</w:t>
            </w:r>
            <w:r>
              <w:rPr>
                <w:spacing w:val="-5"/>
              </w:rPr>
              <w:t xml:space="preserve"> </w:t>
            </w:r>
            <w:r>
              <w:t>mantra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global</w:t>
            </w:r>
            <w:r>
              <w:rPr>
                <w:spacing w:val="-2"/>
              </w:rPr>
              <w:t xml:space="preserve"> </w:t>
            </w:r>
            <w:r>
              <w:t>wellbeing.</w:t>
            </w:r>
          </w:p>
        </w:tc>
        <w:tc>
          <w:tcPr>
            <w:tcW w:w="2176" w:type="dxa"/>
          </w:tcPr>
          <w:p w:rsidR="000D7EC9" w:rsidRDefault="00C95A4D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ind w:right="406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asanas</w:t>
            </w:r>
            <w:r>
              <w:rPr>
                <w:spacing w:val="-52"/>
              </w:rPr>
              <w:t xml:space="preserve"> </w:t>
            </w:r>
            <w:r>
              <w:t>important in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r>
              <w:t>Yoga?</w:t>
            </w:r>
          </w:p>
          <w:p w:rsidR="000D7EC9" w:rsidRDefault="00C95A4D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ind w:right="310" w:firstLine="0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Pranayam help in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wellbeing?</w:t>
            </w:r>
          </w:p>
          <w:p w:rsidR="000D7EC9" w:rsidRDefault="00C95A4D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ind w:right="105" w:firstLine="0"/>
              <w:jc w:val="both"/>
            </w:pPr>
            <w:r>
              <w:t>How are aspects of</w:t>
            </w:r>
            <w:r>
              <w:rPr>
                <w:spacing w:val="-53"/>
              </w:rPr>
              <w:t xml:space="preserve"> </w:t>
            </w:r>
            <w:r>
              <w:t>Yoga beneficial to the</w:t>
            </w:r>
            <w:r>
              <w:rPr>
                <w:spacing w:val="-52"/>
              </w:rPr>
              <w:t xml:space="preserve"> </w:t>
            </w:r>
            <w:r>
              <w:t>society?</w:t>
            </w:r>
          </w:p>
          <w:p w:rsidR="000D7EC9" w:rsidRDefault="00C95A4D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ind w:right="161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meditation</w:t>
            </w:r>
            <w:r>
              <w:rPr>
                <w:spacing w:val="-52"/>
              </w:rPr>
              <w:t xml:space="preserve"> </w:t>
            </w:r>
            <w:r>
              <w:t>helpful in spiritual</w:t>
            </w:r>
            <w:r>
              <w:rPr>
                <w:spacing w:val="1"/>
              </w:rPr>
              <w:t xml:space="preserve"> </w:t>
            </w:r>
            <w:r>
              <w:t>growth?</w:t>
            </w:r>
          </w:p>
        </w:tc>
        <w:tc>
          <w:tcPr>
            <w:tcW w:w="3060" w:type="dxa"/>
          </w:tcPr>
          <w:p w:rsidR="000D7EC9" w:rsidRDefault="00C95A4D">
            <w:pPr>
              <w:pStyle w:val="TableParagraph"/>
              <w:ind w:left="830" w:right="253" w:hanging="721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t>asanas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42" w:lineRule="auto"/>
              <w:ind w:left="110" w:right="345"/>
            </w:pPr>
            <w:r>
              <w:t>groups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  <w:p w:rsidR="000D7EC9" w:rsidRDefault="00C95A4D">
            <w:pPr>
              <w:pStyle w:val="TableParagraph"/>
              <w:ind w:left="110" w:right="105" w:firstLine="804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Yoga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devices.</w:t>
            </w:r>
          </w:p>
          <w:p w:rsidR="000D7EC9" w:rsidRDefault="00C95A4D">
            <w:pPr>
              <w:pStyle w:val="TableParagraph"/>
              <w:spacing w:line="242" w:lineRule="auto"/>
              <w:ind w:left="110" w:right="444" w:firstLine="576"/>
            </w:pPr>
            <w:r>
              <w:t>ticipate in cleanup of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community</w:t>
            </w:r>
          </w:p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1675641" cy="144303"/>
                  <wp:effectExtent l="0" t="0" r="0" b="0"/>
                  <wp:docPr id="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641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before="9"/>
              <w:ind w:left="110" w:right="727"/>
            </w:pPr>
            <w:r>
              <w:t>meditation under the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person.</w:t>
            </w:r>
          </w:p>
          <w:p w:rsidR="000D7EC9" w:rsidRDefault="00C95A4D">
            <w:pPr>
              <w:pStyle w:val="TableParagraph"/>
              <w:spacing w:line="252" w:lineRule="exact"/>
              <w:ind w:left="110" w:right="398" w:firstLine="840"/>
            </w:pPr>
            <w:r>
              <w:t>Sankalpa</w:t>
            </w:r>
            <w:r>
              <w:rPr>
                <w:spacing w:val="-9"/>
              </w:rPr>
              <w:t xml:space="preserve"> </w:t>
            </w:r>
            <w:r>
              <w:t>mantra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</w:tcPr>
          <w:p w:rsidR="000D7EC9" w:rsidRDefault="00C95A4D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:rsidR="000D7EC9" w:rsidRDefault="00C95A4D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3039"/>
        </w:trPr>
        <w:tc>
          <w:tcPr>
            <w:tcW w:w="540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Communal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aspects of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Yoga</w:t>
            </w:r>
          </w:p>
        </w:tc>
        <w:tc>
          <w:tcPr>
            <w:tcW w:w="3044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227"/>
              <w:jc w:val="both"/>
            </w:pP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collaborative</w:t>
            </w:r>
            <w:r>
              <w:rPr>
                <w:spacing w:val="-53"/>
              </w:rPr>
              <w:t xml:space="preserve"> </w:t>
            </w:r>
            <w:r>
              <w:t>activities for the benefit of</w:t>
            </w:r>
            <w:r>
              <w:rPr>
                <w:spacing w:val="-52"/>
              </w:rPr>
              <w:t xml:space="preserve"> </w:t>
            </w:r>
            <w:r>
              <w:t>society</w:t>
            </w:r>
          </w:p>
          <w:p w:rsidR="000D7EC9" w:rsidRDefault="00C95A4D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431"/>
            </w:pPr>
            <w:r>
              <w:t>Demonstrate a simple</w:t>
            </w:r>
            <w:r>
              <w:rPr>
                <w:spacing w:val="1"/>
              </w:rPr>
              <w:t xml:space="preserve"> </w:t>
            </w:r>
            <w:r>
              <w:t>meditation technique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2"/>
              </w:rPr>
              <w:t xml:space="preserve"> </w:t>
            </w:r>
            <w:r>
              <w:t>growth</w:t>
            </w:r>
          </w:p>
          <w:p w:rsidR="000D7EC9" w:rsidRDefault="00C95A4D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96"/>
            </w:pPr>
            <w:r>
              <w:t>Recite</w:t>
            </w:r>
            <w:r>
              <w:rPr>
                <w:spacing w:val="-2"/>
              </w:rPr>
              <w:t xml:space="preserve"> </w:t>
            </w:r>
            <w:r>
              <w:t>Sankalpa</w:t>
            </w:r>
            <w:r>
              <w:rPr>
                <w:spacing w:val="-5"/>
              </w:rPr>
              <w:t xml:space="preserve"> </w:t>
            </w:r>
            <w:r>
              <w:t>mantra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global</w:t>
            </w:r>
            <w:r>
              <w:rPr>
                <w:spacing w:val="-2"/>
              </w:rPr>
              <w:t xml:space="preserve"> </w:t>
            </w:r>
            <w:r>
              <w:t>wellbeing.</w:t>
            </w:r>
          </w:p>
        </w:tc>
        <w:tc>
          <w:tcPr>
            <w:tcW w:w="21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406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asanas</w:t>
            </w:r>
            <w:r>
              <w:rPr>
                <w:spacing w:val="-52"/>
              </w:rPr>
              <w:t xml:space="preserve"> </w:t>
            </w:r>
            <w:r>
              <w:t>important in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r>
              <w:t>Yoga?</w:t>
            </w:r>
          </w:p>
          <w:p w:rsidR="000D7EC9" w:rsidRDefault="00C95A4D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310" w:firstLine="0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Pranayam help in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wellbeing?</w:t>
            </w:r>
          </w:p>
          <w:p w:rsidR="000D7EC9" w:rsidRDefault="00C95A4D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line="242" w:lineRule="auto"/>
              <w:ind w:right="107" w:firstLine="0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Yoga beneficial to the</w:t>
            </w:r>
            <w:r>
              <w:rPr>
                <w:spacing w:val="-52"/>
              </w:rPr>
              <w:t xml:space="preserve"> </w:t>
            </w:r>
            <w:r>
              <w:t>society?</w:t>
            </w:r>
          </w:p>
          <w:p w:rsidR="000D7EC9" w:rsidRDefault="00C95A4D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ind w:right="161" w:firstLine="0"/>
              <w:jc w:val="both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meditation</w:t>
            </w:r>
            <w:r>
              <w:rPr>
                <w:spacing w:val="-53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spiritual</w:t>
            </w:r>
          </w:p>
          <w:p w:rsidR="000D7EC9" w:rsidRDefault="00C95A4D">
            <w:pPr>
              <w:pStyle w:val="TableParagraph"/>
              <w:spacing w:line="240" w:lineRule="exact"/>
              <w:ind w:left="105"/>
            </w:pPr>
            <w:r>
              <w:t>growth?</w:t>
            </w:r>
          </w:p>
        </w:tc>
        <w:tc>
          <w:tcPr>
            <w:tcW w:w="3060" w:type="dxa"/>
            <w:shd w:val="clear" w:color="auto" w:fill="FFFFFF" w:themeFill="background1"/>
          </w:tcPr>
          <w:p w:rsidR="00C95A4D" w:rsidRDefault="00C95A4D" w:rsidP="00C95A4D">
            <w:pPr>
              <w:pStyle w:val="TableParagraph"/>
              <w:ind w:left="346" w:right="253" w:hanging="237"/>
              <w:rPr>
                <w:spacing w:val="1"/>
              </w:rPr>
            </w:pPr>
            <w:r>
              <w:t>Learner could be guided to:</w:t>
            </w:r>
          </w:p>
          <w:p w:rsidR="000D7EC9" w:rsidRDefault="00C95A4D" w:rsidP="00C95A4D">
            <w:pPr>
              <w:pStyle w:val="TableParagraph"/>
              <w:ind w:left="346" w:right="253" w:hanging="237"/>
            </w:pPr>
            <w:r>
              <w:rPr>
                <w:spacing w:val="1"/>
              </w:rPr>
              <w:t>pract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t>asanas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42" w:lineRule="auto"/>
              <w:ind w:left="110" w:right="345"/>
            </w:pPr>
            <w:r>
              <w:t>groups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  <w:p w:rsidR="000D7EC9" w:rsidRDefault="00C95A4D" w:rsidP="00C95A4D">
            <w:pPr>
              <w:pStyle w:val="TableParagraph"/>
              <w:ind w:left="110" w:right="105"/>
            </w:pPr>
            <w:r>
              <w:t>create a</w:t>
            </w:r>
            <w:r>
              <w:rPr>
                <w:spacing w:val="-4"/>
              </w:rPr>
              <w:t xml:space="preserve"> </w:t>
            </w:r>
            <w:r>
              <w:t>Yoga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devices.</w:t>
            </w:r>
          </w:p>
          <w:p w:rsidR="000D7EC9" w:rsidRDefault="00C95A4D" w:rsidP="00C95A4D">
            <w:pPr>
              <w:pStyle w:val="TableParagraph"/>
              <w:spacing w:line="242" w:lineRule="auto"/>
              <w:ind w:left="110" w:right="444"/>
            </w:pPr>
            <w:r>
              <w:t>participate in cleanup of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community</w:t>
            </w:r>
          </w:p>
          <w:p w:rsidR="000D7EC9" w:rsidRDefault="00C95A4D" w:rsidP="00C95A4D">
            <w:pPr>
              <w:pStyle w:val="TableParagraph"/>
              <w:ind w:left="110" w:right="317"/>
            </w:pPr>
            <w:r>
              <w:rPr>
                <w:spacing w:val="-1"/>
              </w:rPr>
              <w:t>correctly perform Asanaas</w:t>
            </w:r>
            <w:r>
              <w:rPr>
                <w:spacing w:val="-52"/>
              </w:rPr>
              <w:t xml:space="preserve"> </w:t>
            </w:r>
            <w:r>
              <w:t>meditation under the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resource</w:t>
            </w:r>
          </w:p>
          <w:p w:rsidR="000D7EC9" w:rsidRDefault="00C95A4D">
            <w:pPr>
              <w:pStyle w:val="TableParagraph"/>
              <w:spacing w:line="240" w:lineRule="exact"/>
              <w:ind w:left="110"/>
            </w:pPr>
            <w:r>
              <w:t>person.</w:t>
            </w:r>
          </w:p>
        </w:tc>
        <w:tc>
          <w:tcPr>
            <w:tcW w:w="18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</w:tbl>
    <w:p w:rsidR="000D7EC9" w:rsidRDefault="00BF75A4">
      <w:pPr>
        <w:rPr>
          <w:sz w:val="2"/>
          <w:szCs w:val="2"/>
        </w:rPr>
      </w:pPr>
      <w:r>
        <w:pict>
          <v:group id="_x0000_s1035" style="position:absolute;margin-left:471.7pt;margin-top:20.2pt;width:142.05pt;height:12.6pt;z-index:-16708096;mso-position-horizontal-relative:page;mso-position-vertical-relative:page" coordorigin="9434,404" coordsize="2841,252">
            <v:rect id="_x0000_s1037" style="position:absolute;left:9434;top:404;width:2841;height:252" fillcolor="#deeaf6" stroked="f"/>
            <v:shape id="_x0000_s1036" type="#_x0000_t75" style="position:absolute;left:9434;top:408;width:550;height:244">
              <v:imagedata r:id="rId23" o:title=""/>
            </v:shape>
            <w10:wrap anchorx="page" anchory="page"/>
          </v:group>
        </w:pict>
      </w:r>
      <w:r w:rsidR="00C95A4D">
        <w:rPr>
          <w:noProof/>
          <w:lang w:val="en-GB" w:eastAsia="en-GB"/>
        </w:rPr>
        <w:drawing>
          <wp:anchor distT="0" distB="0" distL="0" distR="0" simplePos="0" relativeHeight="4866088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2027555</wp:posOffset>
            </wp:positionV>
            <wp:extent cx="217007" cy="153924"/>
            <wp:effectExtent l="0" t="0" r="0" b="0"/>
            <wp:wrapNone/>
            <wp:docPr id="7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094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2510409</wp:posOffset>
            </wp:positionV>
            <wp:extent cx="510977" cy="153924"/>
            <wp:effectExtent l="0" t="0" r="0" b="0"/>
            <wp:wrapNone/>
            <wp:docPr id="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099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3158109</wp:posOffset>
            </wp:positionV>
            <wp:extent cx="510977" cy="153924"/>
            <wp:effectExtent l="0" t="0" r="0" b="0"/>
            <wp:wrapNone/>
            <wp:docPr id="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04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3641090</wp:posOffset>
            </wp:positionV>
            <wp:extent cx="530848" cy="153924"/>
            <wp:effectExtent l="0" t="0" r="0" b="0"/>
            <wp:wrapNone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09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423921" cy="153924"/>
            <wp:effectExtent l="0" t="0" r="0" b="0"/>
            <wp:wrapNone/>
            <wp:docPr id="8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2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14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4926584</wp:posOffset>
            </wp:positionV>
            <wp:extent cx="556397" cy="153924"/>
            <wp:effectExtent l="0" t="0" r="0" b="0"/>
            <wp:wrapNone/>
            <wp:docPr id="8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margin-left:471.7pt;margin-top:426.15pt;width:142.05pt;height:12.65pt;z-index:-16704512;mso-position-horizontal-relative:page;mso-position-vertical-relative:page" coordorigin="9434,8523" coordsize="2841,253">
            <v:rect id="_x0000_s1034" style="position:absolute;left:9434;top:8522;width:2841;height:253" fillcolor="#deeaf6" stroked="f"/>
            <v:shape id="_x0000_s1033" type="#_x0000_t75" style="position:absolute;left:9434;top:8526;width:810;height:244">
              <v:imagedata r:id="rId27" o:title=""/>
            </v:shape>
            <w10:wrap anchorx="page" anchory="page"/>
          </v:group>
        </w:pict>
      </w:r>
      <w:r w:rsidR="00C95A4D">
        <w:rPr>
          <w:noProof/>
          <w:lang w:val="en-GB" w:eastAsia="en-GB"/>
        </w:rPr>
        <w:drawing>
          <wp:anchor distT="0" distB="0" distL="0" distR="0" simplePos="0" relativeHeight="4866124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530848" cy="153924"/>
            <wp:effectExtent l="0" t="0" r="0" b="0"/>
            <wp:wrapNone/>
            <wp:docPr id="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29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6217285</wp:posOffset>
            </wp:positionV>
            <wp:extent cx="555135" cy="153924"/>
            <wp:effectExtent l="0" t="0" r="0" b="0"/>
            <wp:wrapNone/>
            <wp:docPr id="8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3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35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1242948" cy="153924"/>
            <wp:effectExtent l="0" t="0" r="0" b="0"/>
            <wp:wrapNone/>
            <wp:docPr id="8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EC9" w:rsidRDefault="000D7EC9">
      <w:pPr>
        <w:rPr>
          <w:sz w:val="2"/>
          <w:szCs w:val="2"/>
        </w:rPr>
        <w:sectPr w:rsidR="000D7EC9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0D7EC9" w:rsidTr="00CC34C3">
        <w:trPr>
          <w:trHeight w:val="501"/>
        </w:trPr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331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44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2176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3060" w:type="dxa"/>
            <w:shd w:val="clear" w:color="auto" w:fill="FFFFFF" w:themeFill="background1"/>
          </w:tcPr>
          <w:p w:rsidR="000D7EC9" w:rsidRDefault="00C95A4D" w:rsidP="00C95A4D">
            <w:pPr>
              <w:pStyle w:val="TableParagraph"/>
              <w:spacing w:line="242" w:lineRule="exact"/>
            </w:pPr>
            <w:r>
              <w:t>Recite Sankalpa</w:t>
            </w:r>
            <w:r>
              <w:rPr>
                <w:spacing w:val="-4"/>
              </w:rPr>
              <w:t xml:space="preserve"> </w:t>
            </w:r>
            <w:r>
              <w:t>mantra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:rsidR="000D7EC9" w:rsidRDefault="00C95A4D">
            <w:pPr>
              <w:pStyle w:val="TableParagraph"/>
              <w:spacing w:line="240" w:lineRule="exact"/>
              <w:ind w:left="110"/>
            </w:pPr>
            <w:r>
              <w:t>small</w:t>
            </w:r>
            <w:r>
              <w:rPr>
                <w:spacing w:val="-4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756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67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3543"/>
        </w:trPr>
        <w:tc>
          <w:tcPr>
            <w:tcW w:w="540" w:type="dxa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</w:tcPr>
          <w:p w:rsidR="000D7EC9" w:rsidRDefault="00C95A4D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</w:tcPr>
          <w:p w:rsidR="000D7EC9" w:rsidRDefault="00C95A4D">
            <w:pPr>
              <w:pStyle w:val="TableParagraph"/>
              <w:ind w:left="428" w:right="367" w:hanging="56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Spiritual</w:t>
            </w:r>
            <w:r>
              <w:rPr>
                <w:rFonts w:ascii="Cambria"/>
                <w:b/>
                <w:spacing w:val="-42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>aspects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of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Yoga</w:t>
            </w:r>
          </w:p>
          <w:p w:rsidR="000D7EC9" w:rsidRDefault="00C95A4D">
            <w:pPr>
              <w:pStyle w:val="TableParagraph"/>
              <w:ind w:left="117" w:right="1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Meditation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Commitment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(Sankalp)</w:t>
            </w:r>
          </w:p>
        </w:tc>
        <w:tc>
          <w:tcPr>
            <w:tcW w:w="3044" w:type="dxa"/>
          </w:tcPr>
          <w:p w:rsidR="000D7EC9" w:rsidRDefault="00C95A4D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227"/>
              <w:jc w:val="both"/>
            </w:pP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collaborative</w:t>
            </w:r>
            <w:r>
              <w:rPr>
                <w:spacing w:val="-53"/>
              </w:rPr>
              <w:t xml:space="preserve"> </w:t>
            </w:r>
            <w:r>
              <w:t>activities for the benefit of</w:t>
            </w:r>
            <w:r>
              <w:rPr>
                <w:spacing w:val="-52"/>
              </w:rPr>
              <w:t xml:space="preserve"> </w:t>
            </w:r>
            <w:r>
              <w:t>society</w:t>
            </w:r>
          </w:p>
          <w:p w:rsidR="000D7EC9" w:rsidRDefault="00C95A4D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line="242" w:lineRule="auto"/>
              <w:ind w:right="432"/>
            </w:pPr>
            <w:r>
              <w:t>Demonstrate a simple</w:t>
            </w:r>
            <w:r>
              <w:rPr>
                <w:spacing w:val="1"/>
              </w:rPr>
              <w:t xml:space="preserve"> </w:t>
            </w:r>
            <w:r>
              <w:t>meditation technique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2"/>
              </w:rPr>
              <w:t xml:space="preserve"> </w:t>
            </w:r>
            <w:r>
              <w:t>growth</w:t>
            </w:r>
          </w:p>
          <w:p w:rsidR="000D7EC9" w:rsidRDefault="00C95A4D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</w:tabs>
              <w:ind w:right="196"/>
            </w:pPr>
            <w:r>
              <w:t>Recite</w:t>
            </w:r>
            <w:r>
              <w:rPr>
                <w:spacing w:val="-2"/>
              </w:rPr>
              <w:t xml:space="preserve"> </w:t>
            </w:r>
            <w:r>
              <w:t>Sankalpa</w:t>
            </w:r>
            <w:r>
              <w:rPr>
                <w:spacing w:val="-5"/>
              </w:rPr>
              <w:t xml:space="preserve"> </w:t>
            </w:r>
            <w:r>
              <w:t>mantra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global</w:t>
            </w:r>
            <w:r>
              <w:rPr>
                <w:spacing w:val="-2"/>
              </w:rPr>
              <w:t xml:space="preserve"> </w:t>
            </w:r>
            <w:r>
              <w:t>wellbeing.</w:t>
            </w:r>
          </w:p>
        </w:tc>
        <w:tc>
          <w:tcPr>
            <w:tcW w:w="2176" w:type="dxa"/>
          </w:tcPr>
          <w:p w:rsidR="000D7EC9" w:rsidRDefault="00C95A4D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406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asanas</w:t>
            </w:r>
            <w:r>
              <w:rPr>
                <w:spacing w:val="-52"/>
              </w:rPr>
              <w:t xml:space="preserve"> </w:t>
            </w:r>
            <w:r>
              <w:t>important in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r>
              <w:t>Yoga?</w:t>
            </w:r>
          </w:p>
          <w:p w:rsidR="000D7EC9" w:rsidRDefault="00C95A4D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right="310" w:firstLine="0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Pranayam help in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wellbeing?</w:t>
            </w:r>
          </w:p>
          <w:p w:rsidR="000D7EC9" w:rsidRDefault="00C95A4D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line="242" w:lineRule="auto"/>
              <w:ind w:right="107" w:firstLine="0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Yoga beneficial to the</w:t>
            </w:r>
            <w:r>
              <w:rPr>
                <w:spacing w:val="-52"/>
              </w:rPr>
              <w:t xml:space="preserve"> </w:t>
            </w:r>
            <w:r>
              <w:t>society?</w:t>
            </w:r>
          </w:p>
          <w:p w:rsidR="000D7EC9" w:rsidRDefault="00C95A4D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ind w:right="161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meditation</w:t>
            </w:r>
            <w:r>
              <w:rPr>
                <w:spacing w:val="-52"/>
              </w:rPr>
              <w:t xml:space="preserve"> </w:t>
            </w:r>
            <w:r>
              <w:t>helpful in spiritual</w:t>
            </w:r>
            <w:r>
              <w:rPr>
                <w:spacing w:val="1"/>
              </w:rPr>
              <w:t xml:space="preserve"> </w:t>
            </w:r>
            <w:r>
              <w:t>growth?</w:t>
            </w:r>
          </w:p>
        </w:tc>
        <w:tc>
          <w:tcPr>
            <w:tcW w:w="3060" w:type="dxa"/>
          </w:tcPr>
          <w:p w:rsidR="000D7EC9" w:rsidRDefault="00C95A4D">
            <w:pPr>
              <w:pStyle w:val="TableParagraph"/>
              <w:ind w:left="830" w:right="253" w:hanging="721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t>asanas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0D7EC9" w:rsidRDefault="00C95A4D">
            <w:pPr>
              <w:pStyle w:val="TableParagraph"/>
              <w:spacing w:line="242" w:lineRule="auto"/>
              <w:ind w:left="110" w:right="345"/>
            </w:pPr>
            <w:r>
              <w:t>groups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  <w:p w:rsidR="000D7EC9" w:rsidRDefault="00C95A4D">
            <w:pPr>
              <w:pStyle w:val="TableParagraph"/>
              <w:ind w:left="110" w:right="105" w:firstLine="804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Yoga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devices.</w:t>
            </w:r>
          </w:p>
          <w:p w:rsidR="000D7EC9" w:rsidRDefault="00C95A4D">
            <w:pPr>
              <w:pStyle w:val="TableParagraph"/>
              <w:spacing w:line="242" w:lineRule="auto"/>
              <w:ind w:left="110" w:right="444" w:firstLine="792"/>
            </w:pPr>
            <w:r>
              <w:t>ipate in cleanup of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community</w:t>
            </w:r>
          </w:p>
          <w:p w:rsidR="000D7EC9" w:rsidRDefault="00C95A4D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>
                  <wp:extent cx="1672825" cy="144303"/>
                  <wp:effectExtent l="0" t="0" r="0" b="0"/>
                  <wp:docPr id="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825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spacing w:before="9"/>
              <w:ind w:left="110" w:right="727"/>
            </w:pPr>
            <w:r>
              <w:t>meditation under the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person.</w:t>
            </w:r>
          </w:p>
          <w:p w:rsidR="000D7EC9" w:rsidRDefault="00C95A4D">
            <w:pPr>
              <w:pStyle w:val="TableParagraph"/>
              <w:spacing w:line="252" w:lineRule="exact"/>
              <w:ind w:left="110" w:right="398" w:firstLine="840"/>
            </w:pPr>
            <w:r>
              <w:t>Sankalpa</w:t>
            </w:r>
            <w:r>
              <w:rPr>
                <w:spacing w:val="-9"/>
              </w:rPr>
              <w:t xml:space="preserve"> </w:t>
            </w:r>
            <w:r>
              <w:t>mantra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</w:tcPr>
          <w:p w:rsidR="000D7EC9" w:rsidRDefault="00C95A4D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</w:tcPr>
          <w:p w:rsidR="000D7EC9" w:rsidRDefault="00C95A4D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0D7EC9" w:rsidRDefault="000D7EC9">
            <w:pPr>
              <w:pStyle w:val="TableParagraph"/>
            </w:pPr>
          </w:p>
        </w:tc>
      </w:tr>
      <w:tr w:rsidR="000D7EC9" w:rsidTr="00CC34C3">
        <w:trPr>
          <w:trHeight w:val="3542"/>
        </w:trPr>
        <w:tc>
          <w:tcPr>
            <w:tcW w:w="540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0D7EC9" w:rsidRDefault="00C95A4D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  <w:tc>
          <w:tcPr>
            <w:tcW w:w="1548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428" w:right="367" w:hanging="56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Spiritual</w:t>
            </w:r>
            <w:r>
              <w:rPr>
                <w:rFonts w:ascii="Cambria"/>
                <w:b/>
                <w:spacing w:val="-42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>aspects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of</w:t>
            </w:r>
            <w:r>
              <w:rPr>
                <w:rFonts w:ascii="Cambria"/>
                <w:b/>
                <w:spacing w:val="-8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Yoga</w:t>
            </w:r>
          </w:p>
          <w:p w:rsidR="000D7EC9" w:rsidRDefault="00C95A4D">
            <w:pPr>
              <w:pStyle w:val="TableParagraph"/>
              <w:ind w:left="117" w:right="11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Meditation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Commitment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(Sankalp)</w:t>
            </w:r>
          </w:p>
        </w:tc>
        <w:tc>
          <w:tcPr>
            <w:tcW w:w="3044" w:type="dxa"/>
            <w:shd w:val="clear" w:color="auto" w:fill="FFFFFF" w:themeFill="background1"/>
          </w:tcPr>
          <w:p w:rsidR="000D7EC9" w:rsidRDefault="00C95A4D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0D7EC9" w:rsidRDefault="00C95A4D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ind w:right="227"/>
              <w:jc w:val="both"/>
            </w:pP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collaborative</w:t>
            </w:r>
            <w:r>
              <w:rPr>
                <w:spacing w:val="-53"/>
              </w:rPr>
              <w:t xml:space="preserve"> </w:t>
            </w:r>
            <w:r>
              <w:t>activities for the benefit of</w:t>
            </w:r>
            <w:r>
              <w:rPr>
                <w:spacing w:val="-52"/>
              </w:rPr>
              <w:t xml:space="preserve"> </w:t>
            </w:r>
            <w:r>
              <w:t>society</w:t>
            </w:r>
          </w:p>
          <w:p w:rsidR="000D7EC9" w:rsidRDefault="00C95A4D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ind w:right="432"/>
            </w:pPr>
            <w:r>
              <w:t>Demonstrate a simple</w:t>
            </w:r>
            <w:r>
              <w:rPr>
                <w:spacing w:val="1"/>
              </w:rPr>
              <w:t xml:space="preserve"> </w:t>
            </w:r>
            <w:r>
              <w:t>meditation technique for</w:t>
            </w:r>
            <w:r>
              <w:rPr>
                <w:spacing w:val="-53"/>
              </w:rPr>
              <w:t xml:space="preserve"> </w:t>
            </w:r>
            <w:r>
              <w:t>spiritual</w:t>
            </w:r>
            <w:r>
              <w:rPr>
                <w:spacing w:val="2"/>
              </w:rPr>
              <w:t xml:space="preserve"> </w:t>
            </w:r>
            <w:r>
              <w:t>growth</w:t>
            </w:r>
          </w:p>
          <w:p w:rsidR="000D7EC9" w:rsidRDefault="00C95A4D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ind w:right="196"/>
            </w:pPr>
            <w:r>
              <w:t>Recite</w:t>
            </w:r>
            <w:r>
              <w:rPr>
                <w:spacing w:val="-2"/>
              </w:rPr>
              <w:t xml:space="preserve"> </w:t>
            </w:r>
            <w:r>
              <w:t>Sankalpa</w:t>
            </w:r>
            <w:r>
              <w:rPr>
                <w:spacing w:val="-5"/>
              </w:rPr>
              <w:t xml:space="preserve"> </w:t>
            </w:r>
            <w:r>
              <w:t>mantra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global</w:t>
            </w:r>
            <w:r>
              <w:rPr>
                <w:spacing w:val="-2"/>
              </w:rPr>
              <w:t xml:space="preserve"> </w:t>
            </w:r>
            <w:r>
              <w:t>wellbeing.</w:t>
            </w:r>
          </w:p>
        </w:tc>
        <w:tc>
          <w:tcPr>
            <w:tcW w:w="21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406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asanas</w:t>
            </w:r>
            <w:r>
              <w:rPr>
                <w:spacing w:val="-52"/>
              </w:rPr>
              <w:t xml:space="preserve"> </w:t>
            </w:r>
            <w:r>
              <w:t>important in</w:t>
            </w:r>
            <w:r>
              <w:rPr>
                <w:spacing w:val="1"/>
              </w:rPr>
              <w:t xml:space="preserve"> </w:t>
            </w:r>
            <w:r>
              <w:t>performing</w:t>
            </w:r>
            <w:r>
              <w:rPr>
                <w:spacing w:val="-7"/>
              </w:rPr>
              <w:t xml:space="preserve"> </w:t>
            </w:r>
            <w:r>
              <w:t>Yoga?</w:t>
            </w:r>
          </w:p>
          <w:p w:rsidR="000D7EC9" w:rsidRDefault="00C95A4D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right="310" w:firstLine="0"/>
            </w:pPr>
            <w:r>
              <w:t>How does</w:t>
            </w:r>
            <w:r>
              <w:rPr>
                <w:spacing w:val="1"/>
              </w:rPr>
              <w:t xml:space="preserve"> </w:t>
            </w:r>
            <w:r>
              <w:t>Pranayam help in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wellbeing?</w:t>
            </w:r>
          </w:p>
          <w:p w:rsidR="000D7EC9" w:rsidRDefault="00C95A4D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right="107" w:firstLine="0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Yoga beneficial to the</w:t>
            </w:r>
            <w:r>
              <w:rPr>
                <w:spacing w:val="-52"/>
              </w:rPr>
              <w:t xml:space="preserve"> </w:t>
            </w:r>
            <w:r>
              <w:t>society?</w:t>
            </w:r>
          </w:p>
          <w:p w:rsidR="000D7EC9" w:rsidRDefault="00C95A4D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ind w:right="161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meditation</w:t>
            </w:r>
            <w:r>
              <w:rPr>
                <w:spacing w:val="-52"/>
              </w:rPr>
              <w:t xml:space="preserve"> </w:t>
            </w:r>
            <w:r>
              <w:t>helpful in spiritual</w:t>
            </w:r>
            <w:r>
              <w:rPr>
                <w:spacing w:val="1"/>
              </w:rPr>
              <w:t xml:space="preserve"> </w:t>
            </w:r>
            <w:r>
              <w:t>growth?</w:t>
            </w:r>
          </w:p>
        </w:tc>
        <w:tc>
          <w:tcPr>
            <w:tcW w:w="3060" w:type="dxa"/>
            <w:shd w:val="clear" w:color="auto" w:fill="FFFFFF" w:themeFill="background1"/>
          </w:tcPr>
          <w:p w:rsidR="00C95A4D" w:rsidRDefault="00C95A4D">
            <w:pPr>
              <w:pStyle w:val="TableParagraph"/>
              <w:ind w:left="830" w:right="253" w:hanging="721"/>
            </w:pPr>
            <w:r>
              <w:t>Learner could be guided to:</w:t>
            </w:r>
          </w:p>
          <w:p w:rsidR="00C95A4D" w:rsidRDefault="00C95A4D" w:rsidP="00C95A4D">
            <w:pPr>
              <w:pStyle w:val="TableParagraph"/>
              <w:ind w:left="830" w:right="14" w:hanging="721"/>
              <w:rPr>
                <w:spacing w:val="-3"/>
              </w:rPr>
            </w:pPr>
            <w:r>
              <w:rPr>
                <w:spacing w:val="1"/>
              </w:rPr>
              <w:t xml:space="preserve">practice 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t>asanas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</w:t>
            </w:r>
          </w:p>
          <w:p w:rsidR="000D7EC9" w:rsidRDefault="00C95A4D" w:rsidP="00C95A4D">
            <w:pPr>
              <w:pStyle w:val="TableParagraph"/>
              <w:ind w:left="166" w:right="14" w:hanging="57"/>
            </w:pPr>
            <w:r>
              <w:t>and groups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</w:t>
            </w:r>
          </w:p>
          <w:p w:rsidR="000D7EC9" w:rsidRDefault="00C95A4D" w:rsidP="00C95A4D">
            <w:pPr>
              <w:pStyle w:val="TableParagraph"/>
              <w:ind w:left="110" w:right="105"/>
            </w:pPr>
            <w:r>
              <w:t>create a</w:t>
            </w:r>
            <w:r>
              <w:rPr>
                <w:spacing w:val="-4"/>
              </w:rPr>
              <w:t xml:space="preserve"> </w:t>
            </w:r>
            <w:r>
              <w:t>Yoga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devices.</w:t>
            </w:r>
          </w:p>
          <w:p w:rsidR="000D7EC9" w:rsidRDefault="00C95A4D" w:rsidP="00C95A4D">
            <w:pPr>
              <w:pStyle w:val="TableParagraph"/>
              <w:spacing w:line="242" w:lineRule="auto"/>
              <w:ind w:left="110" w:right="444"/>
            </w:pPr>
            <w:r>
              <w:t>participate in cleanup of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community</w:t>
            </w:r>
          </w:p>
          <w:p w:rsidR="000D7EC9" w:rsidRDefault="00C95A4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016A37F" wp14:editId="2F8B2DA6">
                  <wp:extent cx="1799561" cy="152209"/>
                  <wp:effectExtent l="0" t="0" r="0" b="0"/>
                  <wp:docPr id="9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61" cy="15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7EC9" w:rsidRDefault="00C95A4D">
            <w:pPr>
              <w:pStyle w:val="TableParagraph"/>
              <w:ind w:left="110" w:right="727"/>
            </w:pPr>
            <w:r>
              <w:t>meditation under the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person.</w:t>
            </w:r>
          </w:p>
          <w:p w:rsidR="000D7EC9" w:rsidRDefault="00C95A4D" w:rsidP="00C95A4D">
            <w:pPr>
              <w:pStyle w:val="TableParagraph"/>
              <w:spacing w:line="252" w:lineRule="exact"/>
              <w:ind w:left="110" w:right="397"/>
            </w:pPr>
            <w:r>
              <w:t>Recite Sankalpa</w:t>
            </w:r>
            <w:r>
              <w:rPr>
                <w:spacing w:val="-8"/>
              </w:rPr>
              <w:t xml:space="preserve"> </w:t>
            </w:r>
            <w:r>
              <w:t>mantra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groups.</w:t>
            </w:r>
          </w:p>
        </w:tc>
        <w:tc>
          <w:tcPr>
            <w:tcW w:w="187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</w:t>
            </w:r>
          </w:p>
        </w:tc>
        <w:tc>
          <w:tcPr>
            <w:tcW w:w="1756" w:type="dxa"/>
            <w:shd w:val="clear" w:color="auto" w:fill="FFFFFF" w:themeFill="background1"/>
          </w:tcPr>
          <w:p w:rsidR="000D7EC9" w:rsidRDefault="00C95A4D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0D7EC9" w:rsidRDefault="000D7EC9">
            <w:pPr>
              <w:pStyle w:val="TableParagraph"/>
            </w:pPr>
          </w:p>
        </w:tc>
      </w:tr>
      <w:tr w:rsidR="000D7EC9">
        <w:trPr>
          <w:trHeight w:val="517"/>
        </w:trPr>
        <w:tc>
          <w:tcPr>
            <w:tcW w:w="540" w:type="dxa"/>
          </w:tcPr>
          <w:p w:rsidR="000D7EC9" w:rsidRDefault="00C95A4D">
            <w:pPr>
              <w:pStyle w:val="TableParagraph"/>
              <w:spacing w:line="255" w:lineRule="exact"/>
              <w:ind w:left="17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6-</w:t>
            </w:r>
          </w:p>
          <w:p w:rsidR="000D7EC9" w:rsidRDefault="00C95A4D">
            <w:pPr>
              <w:pStyle w:val="TableParagraph"/>
              <w:spacing w:line="243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</w:tcPr>
          <w:p w:rsidR="000D7EC9" w:rsidRDefault="000D7EC9">
            <w:pPr>
              <w:pStyle w:val="TableParagraph"/>
            </w:pPr>
          </w:p>
        </w:tc>
        <w:tc>
          <w:tcPr>
            <w:tcW w:w="15358" w:type="dxa"/>
            <w:gridSpan w:val="8"/>
          </w:tcPr>
          <w:p w:rsidR="000D7EC9" w:rsidRDefault="00C95A4D" w:rsidP="00CC34C3">
            <w:pPr>
              <w:pStyle w:val="TableParagraph"/>
              <w:tabs>
                <w:tab w:val="left" w:pos="11319"/>
              </w:tabs>
              <w:spacing w:before="128" w:line="370" w:lineRule="exact"/>
              <w:ind w:left="6532"/>
              <w:rPr>
                <w:rFonts w:ascii="Tahoma"/>
                <w:sz w:val="36"/>
              </w:rPr>
            </w:pPr>
            <w:r>
              <w:rPr>
                <w:rFonts w:ascii="Cambria"/>
                <w:b/>
                <w:position w:val="15"/>
              </w:rPr>
              <w:t>REVISION/ASSESSMENT</w:t>
            </w:r>
            <w:r>
              <w:rPr>
                <w:rFonts w:ascii="Cambria"/>
                <w:b/>
                <w:position w:val="15"/>
              </w:rPr>
              <w:tab/>
            </w:r>
          </w:p>
        </w:tc>
      </w:tr>
    </w:tbl>
    <w:p w:rsidR="000D7EC9" w:rsidRDefault="00BF75A4">
      <w:pPr>
        <w:rPr>
          <w:sz w:val="2"/>
          <w:szCs w:val="2"/>
        </w:rPr>
      </w:pPr>
      <w:r>
        <w:pict>
          <v:group id="_x0000_s1029" style="position:absolute;margin-left:471.7pt;margin-top:7.6pt;width:142.05pt;height:12.6pt;z-index:-16702464;mso-position-horizontal-relative:page;mso-position-vertical-relative:page" coordorigin="9434,152" coordsize="2841,252">
            <v:rect id="_x0000_s1031" style="position:absolute;left:9434;top:152;width:2841;height:252" fillcolor="#deeaf6" stroked="f"/>
            <v:shape id="_x0000_s1030" type="#_x0000_t75" style="position:absolute;left:9434;top:156;width:882;height:244">
              <v:imagedata r:id="rId31" o:title=""/>
            </v:shape>
            <w10:wrap anchorx="page" anchory="page"/>
          </v:group>
        </w:pict>
      </w:r>
      <w:r w:rsidR="00C95A4D">
        <w:rPr>
          <w:noProof/>
          <w:lang w:val="en-GB" w:eastAsia="en-GB"/>
        </w:rPr>
        <w:drawing>
          <wp:anchor distT="0" distB="0" distL="0" distR="0" simplePos="0" relativeHeight="4866145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586994</wp:posOffset>
            </wp:positionV>
            <wp:extent cx="510977" cy="153924"/>
            <wp:effectExtent l="0" t="0" r="0" b="0"/>
            <wp:wrapNone/>
            <wp:docPr id="9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50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1069594</wp:posOffset>
            </wp:positionV>
            <wp:extent cx="530848" cy="153924"/>
            <wp:effectExtent l="0" t="0" r="0" b="0"/>
            <wp:wrapNone/>
            <wp:docPr id="9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55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555135" cy="153924"/>
            <wp:effectExtent l="0" t="0" r="0" b="0"/>
            <wp:wrapNone/>
            <wp:docPr id="9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3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60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2355215</wp:posOffset>
            </wp:positionV>
            <wp:extent cx="556397" cy="153924"/>
            <wp:effectExtent l="0" t="0" r="0" b="0"/>
            <wp:wrapNone/>
            <wp:docPr id="10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471.7pt;margin-top:223.65pt;width:142.05pt;height:12.6pt;z-index:-16699904;mso-position-horizontal-relative:page;mso-position-vertical-relative:page" coordorigin="9434,4473" coordsize="2841,252">
            <v:rect id="_x0000_s1028" style="position:absolute;left:9434;top:4473;width:2841;height:252" fillcolor="#deeaf6" stroked="f"/>
            <v:shape id="_x0000_s1027" type="#_x0000_t75" style="position:absolute;left:9434;top:4477;width:810;height:244">
              <v:imagedata r:id="rId27" o:title=""/>
            </v:shape>
            <w10:wrap anchorx="page" anchory="page"/>
          </v:group>
        </w:pict>
      </w:r>
      <w:r w:rsidR="00C95A4D">
        <w:rPr>
          <w:noProof/>
          <w:lang w:val="en-GB" w:eastAsia="en-GB"/>
        </w:rPr>
        <w:drawing>
          <wp:anchor distT="0" distB="0" distL="0" distR="0" simplePos="0" relativeHeight="4866170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3325749</wp:posOffset>
            </wp:positionV>
            <wp:extent cx="530848" cy="153924"/>
            <wp:effectExtent l="0" t="0" r="0" b="0"/>
            <wp:wrapNone/>
            <wp:docPr id="10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76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555135" cy="153924"/>
            <wp:effectExtent l="0" t="0" r="0" b="0"/>
            <wp:wrapNone/>
            <wp:docPr id="10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3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4D">
        <w:rPr>
          <w:noProof/>
          <w:lang w:val="en-GB" w:eastAsia="en-GB"/>
        </w:rPr>
        <w:drawing>
          <wp:anchor distT="0" distB="0" distL="0" distR="0" simplePos="0" relativeHeight="4866181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556397" cy="153924"/>
            <wp:effectExtent l="0" t="0" r="0" b="0"/>
            <wp:wrapNone/>
            <wp:docPr id="10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EC9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949"/>
    <w:multiLevelType w:val="hybridMultilevel"/>
    <w:tmpl w:val="04C6874E"/>
    <w:lvl w:ilvl="0" w:tplc="396418A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F205DA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7D2BCC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CE44B71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8CEE0C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EC9E323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DCAB44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255C7DF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38031F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">
    <w:nsid w:val="057627D1"/>
    <w:multiLevelType w:val="hybridMultilevel"/>
    <w:tmpl w:val="942E1818"/>
    <w:lvl w:ilvl="0" w:tplc="9C529F7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3FE41A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8463A6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58EDB8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DC66B8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AD4C83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54EB2F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2E8AB6D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A549FF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">
    <w:nsid w:val="09CC76A1"/>
    <w:multiLevelType w:val="hybridMultilevel"/>
    <w:tmpl w:val="99A60C96"/>
    <w:lvl w:ilvl="0" w:tplc="56383C3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CF6D63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9C6E3D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7148EC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7FEE90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D6AC8F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D0E11A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6409B3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1A2985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">
    <w:nsid w:val="14331303"/>
    <w:multiLevelType w:val="hybridMultilevel"/>
    <w:tmpl w:val="36442144"/>
    <w:lvl w:ilvl="0" w:tplc="AC14EF9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F78D32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0FCC436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F96A00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9434028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804BFB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810241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50626F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7302F7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">
    <w:nsid w:val="1979662F"/>
    <w:multiLevelType w:val="hybridMultilevel"/>
    <w:tmpl w:val="B110626E"/>
    <w:lvl w:ilvl="0" w:tplc="A0AC528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244EF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9DA740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9B4180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D2044C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9AE61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C84690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FEAC17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5C0E4E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">
    <w:nsid w:val="1D7E296C"/>
    <w:multiLevelType w:val="hybridMultilevel"/>
    <w:tmpl w:val="876EF2A2"/>
    <w:lvl w:ilvl="0" w:tplc="B9964D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F6C3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20C916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208E39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56C1B4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CF61E4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84438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9123BB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C0C4A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>
    <w:nsid w:val="20DD77C5"/>
    <w:multiLevelType w:val="hybridMultilevel"/>
    <w:tmpl w:val="0DE69B1C"/>
    <w:lvl w:ilvl="0" w:tplc="F7D8DBC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F0ADB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406F15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C60AC7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DFF0B47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70036D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06FC472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168563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486A9B1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">
    <w:nsid w:val="20F45B0E"/>
    <w:multiLevelType w:val="hybridMultilevel"/>
    <w:tmpl w:val="07B89F9C"/>
    <w:lvl w:ilvl="0" w:tplc="8B34AEE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ECCE4F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EAAD1A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53A7DB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34A600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9AEA4C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7D8EE7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3B42E0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B0E47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">
    <w:nsid w:val="21100F11"/>
    <w:multiLevelType w:val="hybridMultilevel"/>
    <w:tmpl w:val="678E1342"/>
    <w:lvl w:ilvl="0" w:tplc="21484EF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FA350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31ED03E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BC05DE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33082DA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75E568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BD87B0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0A1E8F9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D044F0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">
    <w:nsid w:val="21433042"/>
    <w:multiLevelType w:val="hybridMultilevel"/>
    <w:tmpl w:val="31482048"/>
    <w:lvl w:ilvl="0" w:tplc="C416051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10AE9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9D6D94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C766C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388374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F7E172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F9E41B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4BA416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A52D99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">
    <w:nsid w:val="219500A9"/>
    <w:multiLevelType w:val="hybridMultilevel"/>
    <w:tmpl w:val="000E79A2"/>
    <w:lvl w:ilvl="0" w:tplc="CE3EACD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158AF9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DC4292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1400E3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F94CB4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9C2D3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9AABD3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CC6673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B8C5B7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236B6AB6"/>
    <w:multiLevelType w:val="hybridMultilevel"/>
    <w:tmpl w:val="4964EC7C"/>
    <w:lvl w:ilvl="0" w:tplc="D1C8649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76094E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E1CB6C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ADA1DB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D952D47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4CA00A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29EB73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A9E0C5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B9AEC01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2">
    <w:nsid w:val="241039FA"/>
    <w:multiLevelType w:val="hybridMultilevel"/>
    <w:tmpl w:val="C8C4A524"/>
    <w:lvl w:ilvl="0" w:tplc="C6461C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BB27BC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CFC3C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06803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B9609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D0428E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4EC217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4E678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C7C29C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>
    <w:nsid w:val="29CD5E3A"/>
    <w:multiLevelType w:val="hybridMultilevel"/>
    <w:tmpl w:val="29006886"/>
    <w:lvl w:ilvl="0" w:tplc="738C370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B5284C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E20DB1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C6880A9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78C1EC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8C272A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6923FD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184337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D9293D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4">
    <w:nsid w:val="29E03D1F"/>
    <w:multiLevelType w:val="hybridMultilevel"/>
    <w:tmpl w:val="23BE73E4"/>
    <w:lvl w:ilvl="0" w:tplc="64D25BB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6EF78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8D0573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1FC962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E7F8B62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5D8156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73CFDF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725EDD9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04C8C67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5">
    <w:nsid w:val="2DDF7067"/>
    <w:multiLevelType w:val="hybridMultilevel"/>
    <w:tmpl w:val="02283136"/>
    <w:lvl w:ilvl="0" w:tplc="2FBE0B9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0C6BCF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0B04F6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36E71D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DE8D31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0BEBB4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71263F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AD0FFB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5C8624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6">
    <w:nsid w:val="2F296404"/>
    <w:multiLevelType w:val="hybridMultilevel"/>
    <w:tmpl w:val="50600604"/>
    <w:lvl w:ilvl="0" w:tplc="34EE06D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B216B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3052067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736423C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4300B24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8CA1C8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FDC5A0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8602B7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F2AA269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7">
    <w:nsid w:val="2FEF22F6"/>
    <w:multiLevelType w:val="hybridMultilevel"/>
    <w:tmpl w:val="D2F22086"/>
    <w:lvl w:ilvl="0" w:tplc="FAB0F7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A625EE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C787D4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2C43A2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0AC4A9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774F11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954DCE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F8CB8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B2EC6E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8">
    <w:nsid w:val="3725553A"/>
    <w:multiLevelType w:val="hybridMultilevel"/>
    <w:tmpl w:val="B66A7676"/>
    <w:lvl w:ilvl="0" w:tplc="2D1E4AA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F6D5C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BB2A09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428A17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E2626E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026AA5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836B65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6E82DE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34E94C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9">
    <w:nsid w:val="37ED3982"/>
    <w:multiLevelType w:val="hybridMultilevel"/>
    <w:tmpl w:val="D846B8FE"/>
    <w:lvl w:ilvl="0" w:tplc="69C8A5D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24B72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C867B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1EEEA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A94212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49E2B3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33E20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54A671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9E2319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0">
    <w:nsid w:val="389B6241"/>
    <w:multiLevelType w:val="hybridMultilevel"/>
    <w:tmpl w:val="333CED5A"/>
    <w:lvl w:ilvl="0" w:tplc="16CAAF0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900036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8AF2F658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2A242360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9F0866D0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9B44F456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47866D12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D5B0514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02DE36B8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21">
    <w:nsid w:val="394C51DE"/>
    <w:multiLevelType w:val="hybridMultilevel"/>
    <w:tmpl w:val="CB285CDC"/>
    <w:lvl w:ilvl="0" w:tplc="E73C7A9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4096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670AD6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BE6C5C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83AF8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F961A9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644166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F909EB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41828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2">
    <w:nsid w:val="3A5A5479"/>
    <w:multiLevelType w:val="hybridMultilevel"/>
    <w:tmpl w:val="DB748A22"/>
    <w:lvl w:ilvl="0" w:tplc="B8DA3C8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DA75A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D48D46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15851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7E6CFD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9CAED4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DF627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2CEDE8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CB42CA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3">
    <w:nsid w:val="3E6A168D"/>
    <w:multiLevelType w:val="hybridMultilevel"/>
    <w:tmpl w:val="9438BD44"/>
    <w:lvl w:ilvl="0" w:tplc="864E012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F09E2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18085B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F8AEE8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982942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DEEC7A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F044B9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F9E6A0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3A0197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4">
    <w:nsid w:val="3EED4648"/>
    <w:multiLevelType w:val="hybridMultilevel"/>
    <w:tmpl w:val="EA26328A"/>
    <w:lvl w:ilvl="0" w:tplc="58FE7FC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BB06CB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8F0EF4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E78E4A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88467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C1883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A9C69E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1285C3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AB8A4C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5">
    <w:nsid w:val="41E955E6"/>
    <w:multiLevelType w:val="hybridMultilevel"/>
    <w:tmpl w:val="63E4AB46"/>
    <w:lvl w:ilvl="0" w:tplc="3876789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8FC610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35ACF6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F14532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115C752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0BC48C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85A18D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94814E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3DCF13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>
    <w:nsid w:val="41FA4DED"/>
    <w:multiLevelType w:val="hybridMultilevel"/>
    <w:tmpl w:val="8CECBBE4"/>
    <w:lvl w:ilvl="0" w:tplc="899458F0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4E6864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41ADC3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86023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FA97C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73A1EB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2000BB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FE8EAC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2B2D11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7">
    <w:nsid w:val="42003E35"/>
    <w:multiLevelType w:val="hybridMultilevel"/>
    <w:tmpl w:val="71E8608C"/>
    <w:lvl w:ilvl="0" w:tplc="6610F99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9607BD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BE450B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C0E7DA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2D038F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554741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8E8BD5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324933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09624C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8">
    <w:nsid w:val="455B752A"/>
    <w:multiLevelType w:val="hybridMultilevel"/>
    <w:tmpl w:val="587AAF34"/>
    <w:lvl w:ilvl="0" w:tplc="011E1B8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0EB94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EF8214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B36CFA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F82BB8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50E2F0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78C944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3F6FC8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6DAEDB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9">
    <w:nsid w:val="497604FD"/>
    <w:multiLevelType w:val="hybridMultilevel"/>
    <w:tmpl w:val="04BAC9EC"/>
    <w:lvl w:ilvl="0" w:tplc="1B003CA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A260BF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970602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FBA7B9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EAC1AB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15A4CA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ACA134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6A63A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0EA886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0">
    <w:nsid w:val="4A903BCD"/>
    <w:multiLevelType w:val="hybridMultilevel"/>
    <w:tmpl w:val="B3100202"/>
    <w:lvl w:ilvl="0" w:tplc="588A199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2C2C57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44A1CD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8EE831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C70169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85EE5E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1B21D5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2407F3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1EE4C8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1">
    <w:nsid w:val="4DEF1BA9"/>
    <w:multiLevelType w:val="hybridMultilevel"/>
    <w:tmpl w:val="97E80A32"/>
    <w:lvl w:ilvl="0" w:tplc="8C344A0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C6DDE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FEC83F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A83A329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DA2BE7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8D7E872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38EF13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08FCECD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1A8D68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2">
    <w:nsid w:val="4E9A230E"/>
    <w:multiLevelType w:val="hybridMultilevel"/>
    <w:tmpl w:val="32904AEE"/>
    <w:lvl w:ilvl="0" w:tplc="FADC76D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76BF0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5543E3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6980AB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AA8158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636406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72CF8C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41EDB5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C90555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3">
    <w:nsid w:val="59BB1926"/>
    <w:multiLevelType w:val="hybridMultilevel"/>
    <w:tmpl w:val="E6F833FE"/>
    <w:lvl w:ilvl="0" w:tplc="06FA033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9E2E92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1AACBF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14AD90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DD8685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FCCD65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2C0FEB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F70273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67C645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4">
    <w:nsid w:val="5A257710"/>
    <w:multiLevelType w:val="hybridMultilevel"/>
    <w:tmpl w:val="0BB0C1B6"/>
    <w:lvl w:ilvl="0" w:tplc="015ED1C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4C6E6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E167BF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5BEB35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370A4E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AFCD7F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320C35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7F806B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D86EC2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5">
    <w:nsid w:val="60AB5954"/>
    <w:multiLevelType w:val="hybridMultilevel"/>
    <w:tmpl w:val="696CD6FC"/>
    <w:lvl w:ilvl="0" w:tplc="441A197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770C9E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68C255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DD256B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076EB2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EA1266E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B322EF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3B2D49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62FE1E9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6">
    <w:nsid w:val="6806066F"/>
    <w:multiLevelType w:val="hybridMultilevel"/>
    <w:tmpl w:val="E7D0D962"/>
    <w:lvl w:ilvl="0" w:tplc="074E98B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E66528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3EA9AB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8E56263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9236CF9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32657C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892186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7A9E75A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9BCC52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7">
    <w:nsid w:val="693B4B57"/>
    <w:multiLevelType w:val="hybridMultilevel"/>
    <w:tmpl w:val="0442B6A8"/>
    <w:lvl w:ilvl="0" w:tplc="DDFEF55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22571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97806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D92875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84A4AA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C04101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332E96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4CADFD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B04BE5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8">
    <w:nsid w:val="6BA61821"/>
    <w:multiLevelType w:val="hybridMultilevel"/>
    <w:tmpl w:val="E40C45A4"/>
    <w:lvl w:ilvl="0" w:tplc="180844F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C822D0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7529CC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828DA8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98A6DD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87473A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86CF89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D04D27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0163F2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9">
    <w:nsid w:val="6E383239"/>
    <w:multiLevelType w:val="hybridMultilevel"/>
    <w:tmpl w:val="CD12D5D2"/>
    <w:lvl w:ilvl="0" w:tplc="936298D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00818F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3986E1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B3E0E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11A4C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D98F4A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D18E23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00A75D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718232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0">
    <w:nsid w:val="71A47A0E"/>
    <w:multiLevelType w:val="hybridMultilevel"/>
    <w:tmpl w:val="9190A61E"/>
    <w:lvl w:ilvl="0" w:tplc="6B0E696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0A6C33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4EC9F1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94205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C1613C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8FE97D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DA8DD8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68C111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4F66C3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1">
    <w:nsid w:val="72895425"/>
    <w:multiLevelType w:val="hybridMultilevel"/>
    <w:tmpl w:val="B1965A2C"/>
    <w:lvl w:ilvl="0" w:tplc="BE0C6C2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8E6C56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86F0058A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F2263FFA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E0909ADE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C1DC9F26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09123578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870AED7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BA109C8C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42">
    <w:nsid w:val="76CC4F90"/>
    <w:multiLevelType w:val="hybridMultilevel"/>
    <w:tmpl w:val="F7DAF726"/>
    <w:lvl w:ilvl="0" w:tplc="FB90513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AC0CA2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1D2040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D99CE04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A5ABF3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EF4E37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F48216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E1497B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A72F58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3">
    <w:nsid w:val="78B46FCF"/>
    <w:multiLevelType w:val="hybridMultilevel"/>
    <w:tmpl w:val="30441ECE"/>
    <w:lvl w:ilvl="0" w:tplc="061EE9C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18EC6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D8E9F2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D2A8ED6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5AE9B2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C6030E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CDB8BCB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3F6EC4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F7F879F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4">
    <w:nsid w:val="79063447"/>
    <w:multiLevelType w:val="hybridMultilevel"/>
    <w:tmpl w:val="9A5C3E24"/>
    <w:lvl w:ilvl="0" w:tplc="71E2748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B42E0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A12A82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B4EFEE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B22A37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A5056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DB4A01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618A7B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CA29A4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5">
    <w:nsid w:val="7B6E0FAD"/>
    <w:multiLevelType w:val="hybridMultilevel"/>
    <w:tmpl w:val="3BC691D2"/>
    <w:lvl w:ilvl="0" w:tplc="A19A388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66D21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0EAC34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9B0DBD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37E86C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25A6F0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7B2650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910206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2124F2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6">
    <w:nsid w:val="7C0E042A"/>
    <w:multiLevelType w:val="hybridMultilevel"/>
    <w:tmpl w:val="D4B0118E"/>
    <w:lvl w:ilvl="0" w:tplc="E16A5A5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0987DB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952FF7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5D0568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3826EF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C92836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86E874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D2EC6F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1E0535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7">
    <w:nsid w:val="7D4E701A"/>
    <w:multiLevelType w:val="hybridMultilevel"/>
    <w:tmpl w:val="D248AC02"/>
    <w:lvl w:ilvl="0" w:tplc="38D4ABB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1A9DE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0FC8F7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77D809A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54BE903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0D81D0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8AF43BA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49FCB2B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A588D34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19"/>
  </w:num>
  <w:num w:numId="3">
    <w:abstractNumId w:val="42"/>
  </w:num>
  <w:num w:numId="4">
    <w:abstractNumId w:val="44"/>
  </w:num>
  <w:num w:numId="5">
    <w:abstractNumId w:val="6"/>
  </w:num>
  <w:num w:numId="6">
    <w:abstractNumId w:val="4"/>
  </w:num>
  <w:num w:numId="7">
    <w:abstractNumId w:val="36"/>
  </w:num>
  <w:num w:numId="8">
    <w:abstractNumId w:val="40"/>
  </w:num>
  <w:num w:numId="9">
    <w:abstractNumId w:val="43"/>
  </w:num>
  <w:num w:numId="10">
    <w:abstractNumId w:val="22"/>
  </w:num>
  <w:num w:numId="11">
    <w:abstractNumId w:val="30"/>
  </w:num>
  <w:num w:numId="12">
    <w:abstractNumId w:val="39"/>
  </w:num>
  <w:num w:numId="13">
    <w:abstractNumId w:val="14"/>
  </w:num>
  <w:num w:numId="14">
    <w:abstractNumId w:val="27"/>
  </w:num>
  <w:num w:numId="15">
    <w:abstractNumId w:val="1"/>
  </w:num>
  <w:num w:numId="16">
    <w:abstractNumId w:val="24"/>
  </w:num>
  <w:num w:numId="17">
    <w:abstractNumId w:val="16"/>
  </w:num>
  <w:num w:numId="18">
    <w:abstractNumId w:val="45"/>
  </w:num>
  <w:num w:numId="19">
    <w:abstractNumId w:val="25"/>
  </w:num>
  <w:num w:numId="20">
    <w:abstractNumId w:val="12"/>
  </w:num>
  <w:num w:numId="21">
    <w:abstractNumId w:val="18"/>
  </w:num>
  <w:num w:numId="22">
    <w:abstractNumId w:val="37"/>
  </w:num>
  <w:num w:numId="23">
    <w:abstractNumId w:val="38"/>
  </w:num>
  <w:num w:numId="24">
    <w:abstractNumId w:val="17"/>
  </w:num>
  <w:num w:numId="25">
    <w:abstractNumId w:val="8"/>
  </w:num>
  <w:num w:numId="26">
    <w:abstractNumId w:val="28"/>
  </w:num>
  <w:num w:numId="27">
    <w:abstractNumId w:val="2"/>
  </w:num>
  <w:num w:numId="28">
    <w:abstractNumId w:val="10"/>
  </w:num>
  <w:num w:numId="29">
    <w:abstractNumId w:val="26"/>
  </w:num>
  <w:num w:numId="30">
    <w:abstractNumId w:val="47"/>
  </w:num>
  <w:num w:numId="31">
    <w:abstractNumId w:val="21"/>
  </w:num>
  <w:num w:numId="32">
    <w:abstractNumId w:val="33"/>
  </w:num>
  <w:num w:numId="33">
    <w:abstractNumId w:val="11"/>
  </w:num>
  <w:num w:numId="34">
    <w:abstractNumId w:val="32"/>
  </w:num>
  <w:num w:numId="35">
    <w:abstractNumId w:val="0"/>
  </w:num>
  <w:num w:numId="36">
    <w:abstractNumId w:val="29"/>
  </w:num>
  <w:num w:numId="37">
    <w:abstractNumId w:val="23"/>
  </w:num>
  <w:num w:numId="38">
    <w:abstractNumId w:val="9"/>
  </w:num>
  <w:num w:numId="39">
    <w:abstractNumId w:val="13"/>
  </w:num>
  <w:num w:numId="40">
    <w:abstractNumId w:val="46"/>
  </w:num>
  <w:num w:numId="41">
    <w:abstractNumId w:val="41"/>
  </w:num>
  <w:num w:numId="42">
    <w:abstractNumId w:val="5"/>
  </w:num>
  <w:num w:numId="43">
    <w:abstractNumId w:val="3"/>
  </w:num>
  <w:num w:numId="44">
    <w:abstractNumId w:val="7"/>
  </w:num>
  <w:num w:numId="45">
    <w:abstractNumId w:val="20"/>
  </w:num>
  <w:num w:numId="46">
    <w:abstractNumId w:val="34"/>
  </w:num>
  <w:num w:numId="47">
    <w:abstractNumId w:val="3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7EC9"/>
    <w:rsid w:val="000D7EC9"/>
    <w:rsid w:val="00BF75A4"/>
    <w:rsid w:val="00C95A4D"/>
    <w:rsid w:val="00C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4589" w:right="2171" w:hanging="836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4589" w:right="2171" w:hanging="836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Student-BD1970</cp:lastModifiedBy>
  <cp:revision>4</cp:revision>
  <dcterms:created xsi:type="dcterms:W3CDTF">2021-07-08T10:27:00Z</dcterms:created>
  <dcterms:modified xsi:type="dcterms:W3CDTF">2024-12-08T14:49:00Z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2021-07-08T00:00:00Z</vt:filetime>
  </property>
</Properties>
</file>