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BD" w:rsidRDefault="007D2DBD" w:rsidP="007D2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8</w:t>
      </w:r>
      <w:r w:rsidRPr="00DB2793">
        <w:rPr>
          <w:rFonts w:ascii="Times New Roman" w:hAnsi="Times New Roman" w:cs="Times New Roman"/>
          <w:b/>
          <w:sz w:val="24"/>
          <w:szCs w:val="24"/>
        </w:rPr>
        <w:t xml:space="preserve"> RATIONALISED KISWAHILI SCHEMES OF WORK TERM 3</w:t>
      </w:r>
    </w:p>
    <w:p w:rsidR="004257B7" w:rsidRPr="007D2DBD" w:rsidRDefault="007D2DBD" w:rsidP="007D2D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D9B">
        <w:rPr>
          <w:rFonts w:ascii="Times New Roman" w:hAnsi="Times New Roman" w:cs="Times New Roman"/>
          <w:b/>
        </w:rPr>
        <w:t>NAME OF THE TEACHER…………………………SCHOOL……………………… YEAR……… TERM III</w:t>
      </w:r>
      <w:r w:rsidR="00BC4B09" w:rsidRPr="007D2DBD">
        <w:rPr>
          <w:rFonts w:ascii="Times New Roman" w:hAnsi="Times New Roman" w:cs="Times New Roman"/>
          <w:sz w:val="24"/>
          <w:szCs w:val="24"/>
        </w:rPr>
        <w:tab/>
      </w:r>
      <w:r w:rsidR="00BC4B09" w:rsidRPr="007D2DB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48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755"/>
        <w:gridCol w:w="1215"/>
        <w:gridCol w:w="2520"/>
        <w:gridCol w:w="2070"/>
        <w:gridCol w:w="1099"/>
        <w:gridCol w:w="1691"/>
        <w:gridCol w:w="1411"/>
        <w:gridCol w:w="1289"/>
      </w:tblGrid>
      <w:tr w:rsidR="00BC4B09" w:rsidRPr="007D2DBD" w:rsidTr="007D2DBD">
        <w:tc>
          <w:tcPr>
            <w:tcW w:w="810" w:type="dxa"/>
          </w:tcPr>
          <w:p w:rsidR="00116FA0" w:rsidRPr="007D2DBD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WIKI</w:t>
            </w:r>
          </w:p>
        </w:tc>
        <w:tc>
          <w:tcPr>
            <w:tcW w:w="990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755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MADA KUU</w:t>
            </w:r>
          </w:p>
        </w:tc>
        <w:tc>
          <w:tcPr>
            <w:tcW w:w="1215" w:type="dxa"/>
          </w:tcPr>
          <w:p w:rsidR="00116FA0" w:rsidRPr="007D2DBD" w:rsidRDefault="00116FA0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MADA NDOGO</w:t>
            </w:r>
          </w:p>
        </w:tc>
        <w:tc>
          <w:tcPr>
            <w:tcW w:w="2520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MATOKEA MAALUM YANAYOTARAJIWA</w:t>
            </w:r>
          </w:p>
        </w:tc>
        <w:tc>
          <w:tcPr>
            <w:tcW w:w="2070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1099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SWALI DADISI</w:t>
            </w:r>
          </w:p>
        </w:tc>
        <w:tc>
          <w:tcPr>
            <w:tcW w:w="1691" w:type="dxa"/>
          </w:tcPr>
          <w:p w:rsidR="00116FA0" w:rsidRPr="007D2DBD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MAREJELEO</w:t>
            </w:r>
          </w:p>
        </w:tc>
        <w:tc>
          <w:tcPr>
            <w:tcW w:w="1411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1289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MAONI</w:t>
            </w:r>
          </w:p>
        </w:tc>
      </w:tr>
      <w:tr w:rsidR="00BC4B09" w:rsidRPr="007D2DBD" w:rsidTr="007D2DBD">
        <w:tc>
          <w:tcPr>
            <w:tcW w:w="810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2207DE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  <w:r w:rsidR="008945C2" w:rsidRPr="007D2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6FA0" w:rsidRPr="007D2DBD" w:rsidRDefault="00DE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MAGONJWA YASIOAMBUKIZWA</w:t>
            </w:r>
          </w:p>
        </w:tc>
        <w:tc>
          <w:tcPr>
            <w:tcW w:w="1215" w:type="dxa"/>
          </w:tcPr>
          <w:p w:rsidR="00116FA0" w:rsidRPr="007D2DBD" w:rsidRDefault="00DE3604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kwa MAKINI</w:t>
            </w:r>
          </w:p>
        </w:tc>
        <w:tc>
          <w:tcPr>
            <w:tcW w:w="2520" w:type="dxa"/>
          </w:tcPr>
          <w:p w:rsidR="00116FA0" w:rsidRPr="007D2DBD" w:rsidRDefault="008945C2" w:rsidP="007D2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8945C2" w:rsidRPr="007D2DBD" w:rsidRDefault="00DE3604" w:rsidP="00DE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="00FC6901" w:rsidRPr="007D2DBD">
              <w:rPr>
                <w:rFonts w:ascii="Times New Roman" w:hAnsi="Times New Roman" w:cs="Times New Roman"/>
                <w:sz w:val="24"/>
                <w:szCs w:val="24"/>
              </w:rPr>
              <w:t>ueleza habari katika matini ya k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usikiliza</w:t>
            </w:r>
          </w:p>
          <w:p w:rsidR="00DE3604" w:rsidRPr="007D2DBD" w:rsidRDefault="00DE3604" w:rsidP="00DE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-kuziwasilisha hoja muhimu katika habari aliyosikiliza kwa kufuata mpangilio ufaao</w:t>
            </w:r>
          </w:p>
          <w:p w:rsidR="00DE3604" w:rsidRPr="007D2DBD" w:rsidRDefault="00DE3604" w:rsidP="00DE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-kujenga mazoea ya kufurahia Kusikiliza vifungu vya Kusikiliza ili kuimarisha uwezo wa kusikiliza</w:t>
            </w:r>
          </w:p>
        </w:tc>
        <w:tc>
          <w:tcPr>
            <w:tcW w:w="2070" w:type="dxa"/>
          </w:tcPr>
          <w:p w:rsidR="00BE0457" w:rsidRPr="007D2DBD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A2408E" w:rsidRPr="007D2DBD" w:rsidRDefault="00FC6901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hola muhimu katika habari aliyosikiliza kuhusu suala legwa kutoka kwa mwalimu au kifaa cha kidijitali</w:t>
            </w:r>
          </w:p>
          <w:p w:rsidR="00FC6901" w:rsidRPr="007D2DBD" w:rsidRDefault="00FC6901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hoja muhimu aliyoitambua kutoka matini aliyosikiliza  kwa maneno machache</w:t>
            </w:r>
          </w:p>
          <w:p w:rsidR="00FC6901" w:rsidRPr="007D2DBD" w:rsidRDefault="00FC6901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maana ya msamiati katika matini ya Kusikiliza</w:t>
            </w:r>
          </w:p>
          <w:p w:rsidR="00FC6901" w:rsidRPr="007D2DBD" w:rsidRDefault="00FC6901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-kumsomea mzazi habari kuhusu suala legwa na kushirikiana kutambua hoja muhimu</w:t>
            </w:r>
          </w:p>
        </w:tc>
        <w:tc>
          <w:tcPr>
            <w:tcW w:w="1099" w:type="dxa"/>
          </w:tcPr>
          <w:p w:rsidR="006C30E6" w:rsidRPr="007D2DBD" w:rsidRDefault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Je,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kwa nini ni muhimu kuwa na mpangilio ufaao wa hoja kutoka habari uliyosikiliza?</w:t>
            </w:r>
          </w:p>
          <w:p w:rsidR="006C30E6" w:rsidRPr="007D2DBD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7D2DBD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7D2DBD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7D2DBD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7D2DBD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7D2DBD" w:rsidRDefault="00116FA0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874D2" w:rsidRPr="007D2DBD" w:rsidRDefault="00FC6901" w:rsidP="00FC690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</w:t>
            </w:r>
            <w:r w:rsidR="00C15B2D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7D2DBD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7D2DBD" w:rsidRDefault="00116FA0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16FA0" w:rsidRPr="007D2DBD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7D2DBD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7D2DBD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7D2DBD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16FA0" w:rsidRPr="007D2DBD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71" w:rsidRPr="007D2DBD" w:rsidTr="007D2DBD">
        <w:tc>
          <w:tcPr>
            <w:tcW w:w="810" w:type="dxa"/>
          </w:tcPr>
          <w:p w:rsidR="00493471" w:rsidRPr="007D2DBD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3471" w:rsidRPr="007D2DBD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93471" w:rsidRPr="007D2DBD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471" w:rsidRPr="007D2DBD" w:rsidRDefault="00493471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493471" w:rsidRPr="007D2DBD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Kusoma kwa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ufasaha</w:t>
            </w:r>
          </w:p>
        </w:tc>
        <w:tc>
          <w:tcPr>
            <w:tcW w:w="2520" w:type="dxa"/>
          </w:tcPr>
          <w:p w:rsidR="00493471" w:rsidRPr="007D2DBD" w:rsidRDefault="00FC6901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kusoma kifungu kwa kuzingatia matamshi 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bora</w:t>
            </w:r>
          </w:p>
          <w:p w:rsidR="00FE4627" w:rsidRPr="007D2DBD" w:rsidRDefault="00FE4627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-kusoma kifungu kwa kasi ifaayo</w:t>
            </w:r>
          </w:p>
          <w:p w:rsidR="00FE4627" w:rsidRPr="007D2DBD" w:rsidRDefault="00FE4627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-kusoma kifungu kwa kuambatanisha ishara zifaazo</w:t>
            </w:r>
          </w:p>
          <w:p w:rsidR="00FE4627" w:rsidRPr="007D2DBD" w:rsidRDefault="00FE4627" w:rsidP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-kuridhia kusoma makala  kwa kuzingatia vipengele vinavyofanikisha mawasiliani</w:t>
            </w:r>
          </w:p>
          <w:p w:rsidR="00C15B2D" w:rsidRPr="007D2DBD" w:rsidRDefault="00FC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7D2DBD" w:rsidRDefault="00493471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93471" w:rsidRPr="007D2DBD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-kujadiliana na wenzake vipengele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kuzingatia katika kusoma makala kwa ufasaha</w:t>
            </w:r>
          </w:p>
          <w:p w:rsidR="00493471" w:rsidRPr="007D2DBD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-kutazama vielelezo vya video za watu wanaosoma kwa ufasaha makala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kama vile hotuba,taarifa ya habari</w:t>
            </w:r>
          </w:p>
          <w:p w:rsidR="00A76C2A" w:rsidRPr="007D2DBD" w:rsidRDefault="00FE4627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-kusoma  mbele ya </w:t>
            </w:r>
          </w:p>
          <w:p w:rsidR="00493471" w:rsidRPr="007D2DBD" w:rsidRDefault="00FE4627" w:rsidP="00FE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Wenzake kazi yake ili wamtolee maoni</w:t>
            </w:r>
          </w:p>
        </w:tc>
        <w:tc>
          <w:tcPr>
            <w:tcW w:w="1099" w:type="dxa"/>
          </w:tcPr>
          <w:p w:rsidR="00C15B2D" w:rsidRPr="007D2DBD" w:rsidRDefault="00FE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unaposo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 kifungu unazingatia mambo gani ili kufanikisha usomaji?</w:t>
            </w: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7D2DBD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7D2DBD" w:rsidRDefault="00493471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FE4627" w:rsidRPr="007D2DBD" w:rsidRDefault="00FE4627" w:rsidP="00FE46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Akili Pevu Kiswahili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Gredi ya nane ukurasa</w:t>
            </w:r>
            <w:r w:rsidR="00C15B2D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139-140</w:t>
            </w:r>
          </w:p>
          <w:p w:rsidR="00FE4627" w:rsidRPr="007D2DBD" w:rsidRDefault="008E2BCB" w:rsidP="00FE46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71" w:rsidRPr="007D2DBD" w:rsidRDefault="00FE4627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471"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71" w:rsidRPr="007D2DBD" w:rsidRDefault="00FE462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3471" w:rsidRPr="007D2DBD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7D2DBD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7D2DBD" w:rsidRDefault="00493471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493471" w:rsidRPr="007D2DBD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93471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</w:t>
            </w:r>
            <w:r w:rsidR="00493471"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maswali </w:t>
            </w:r>
          </w:p>
          <w:p w:rsidR="00AC561F" w:rsidRPr="007D2DBD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493471" w:rsidRPr="007D2DBD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36" w:rsidRPr="007D2DBD" w:rsidTr="007D2DBD">
        <w:trPr>
          <w:trHeight w:val="44"/>
        </w:trPr>
        <w:tc>
          <w:tcPr>
            <w:tcW w:w="810" w:type="dxa"/>
          </w:tcPr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5B36" w:rsidRPr="007D2DBD" w:rsidRDefault="00F05B36" w:rsidP="00CF6A28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1755" w:type="dxa"/>
          </w:tcPr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F05B36" w:rsidRPr="007D2DBD" w:rsidRDefault="00F05B36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05B36" w:rsidRPr="007D2DBD" w:rsidRDefault="00FE4627" w:rsidP="00FE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za kiuaminifu</w:t>
            </w:r>
          </w:p>
          <w:p w:rsidR="00FE4627" w:rsidRPr="007D2DBD" w:rsidRDefault="00FE4627" w:rsidP="00FE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Hotuba</w:t>
            </w:r>
          </w:p>
        </w:tc>
        <w:tc>
          <w:tcPr>
            <w:tcW w:w="2520" w:type="dxa"/>
          </w:tcPr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t>ueleza maana ya hotuba ya kutoa  ufafanuzi</w:t>
            </w:r>
          </w:p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</w:t>
            </w:r>
            <w:r w:rsidR="00FE4627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tambua hotuba ya ufafanuzi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katika matini</w:t>
            </w:r>
          </w:p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hotu</w:t>
            </w:r>
            <w:r w:rsidR="002B44AC" w:rsidRPr="007D2DBD">
              <w:rPr>
                <w:rFonts w:ascii="Times New Roman" w:hAnsi="Times New Roman" w:cs="Times New Roman"/>
                <w:sz w:val="24"/>
                <w:szCs w:val="24"/>
              </w:rPr>
              <w:t>ba ya kutoa ufafanuzi kwa kuzingatia vipengele vyake</w:t>
            </w:r>
          </w:p>
          <w:p w:rsidR="00A76C2A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</w:t>
            </w:r>
            <w:r w:rsidR="002B44AC" w:rsidRPr="007D2DBD">
              <w:rPr>
                <w:rFonts w:ascii="Times New Roman" w:hAnsi="Times New Roman" w:cs="Times New Roman"/>
                <w:sz w:val="24"/>
                <w:szCs w:val="24"/>
              </w:rPr>
              <w:t>changamkia nafasi ya hotuba ya kutoa ufafanuzi katika mawasiliano</w:t>
            </w:r>
          </w:p>
          <w:p w:rsidR="00F05B36" w:rsidRPr="007D2DBD" w:rsidRDefault="00F05B3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05B36" w:rsidRPr="007D2DBD" w:rsidRDefault="00F05B36" w:rsidP="0051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</w:t>
            </w:r>
            <w:r w:rsidR="002B44AC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aana ya hotuba ya  kutoa ufafanuzi </w:t>
            </w:r>
          </w:p>
          <w:p w:rsidR="00F05B36" w:rsidRPr="007D2DBD" w:rsidRDefault="00F05B36" w:rsidP="0051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</w:t>
            </w:r>
            <w:r w:rsidR="002B44AC" w:rsidRPr="007D2DBD">
              <w:rPr>
                <w:rFonts w:ascii="Times New Roman" w:hAnsi="Times New Roman" w:cs="Times New Roman"/>
                <w:sz w:val="24"/>
                <w:szCs w:val="24"/>
              </w:rPr>
              <w:t>li na wenzake kuhusu ujumbe  na muundo ufaao wa hotuba ya kutoa ufafanuzi</w:t>
            </w:r>
          </w:p>
          <w:p w:rsidR="00F05B36" w:rsidRPr="007D2DBD" w:rsidRDefault="002B44AC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</w:t>
            </w:r>
            <w:r w:rsidR="00036158" w:rsidRPr="007D2DBD">
              <w:rPr>
                <w:rFonts w:ascii="Times New Roman" w:hAnsi="Times New Roman" w:cs="Times New Roman"/>
                <w:sz w:val="24"/>
                <w:szCs w:val="24"/>
              </w:rPr>
              <w:t>andika hotuba ya kutoa ufafanuzi kuhusu suala legwa akizinga</w:t>
            </w:r>
            <w:r w:rsidR="00255B8A" w:rsidRPr="007D2DBD">
              <w:rPr>
                <w:rFonts w:ascii="Times New Roman" w:hAnsi="Times New Roman" w:cs="Times New Roman"/>
                <w:sz w:val="24"/>
                <w:szCs w:val="24"/>
              </w:rPr>
              <w:t>tia ujumbe,lugha na muundo ufaao</w:t>
            </w:r>
          </w:p>
        </w:tc>
        <w:tc>
          <w:tcPr>
            <w:tcW w:w="1099" w:type="dxa"/>
          </w:tcPr>
          <w:p w:rsidR="00F05B36" w:rsidRPr="007D2DBD" w:rsidRDefault="0003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Ni mambo gani ya kuzingatia katika kutoa hotuba ya ufafanuzi? </w:t>
            </w:r>
          </w:p>
        </w:tc>
        <w:tc>
          <w:tcPr>
            <w:tcW w:w="1691" w:type="dxa"/>
          </w:tcPr>
          <w:p w:rsidR="00255B8A" w:rsidRPr="007D2DBD" w:rsidRDefault="00255B8A" w:rsidP="00255B8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Gredi ya nane </w:t>
            </w:r>
            <w:r w:rsidR="00DE66F0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Akili Pevu Kiswahili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ukurasa</w:t>
            </w:r>
          </w:p>
          <w:p w:rsidR="00F05B36" w:rsidRPr="007D2DBD" w:rsidRDefault="00255B8A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0BE" w:rsidRPr="007D2DB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ED29EE" w:rsidRPr="007D2DBD">
              <w:rPr>
                <w:rFonts w:ascii="Times New Roman" w:hAnsi="Times New Roman" w:cs="Times New Roman"/>
                <w:sz w:val="24"/>
                <w:szCs w:val="24"/>
              </w:rPr>
              <w:t>-143</w:t>
            </w:r>
          </w:p>
          <w:p w:rsidR="00F05B36" w:rsidRPr="007D2DBD" w:rsidRDefault="00255B8A" w:rsidP="00E336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7D2DBD" w:rsidRDefault="00DE66F0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F05B36" w:rsidRPr="007D2DBD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B36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64E07" w:rsidRPr="007D2DBD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F05B36" w:rsidRPr="007D2DBD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2A" w:rsidRPr="007D2DBD" w:rsidTr="007D2DBD">
        <w:tc>
          <w:tcPr>
            <w:tcW w:w="810" w:type="dxa"/>
          </w:tcPr>
          <w:p w:rsidR="00A76C2A" w:rsidRPr="007D2DBD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76C2A" w:rsidRPr="007D2DBD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A76C2A" w:rsidRPr="007D2DBD" w:rsidRDefault="00A76C2A" w:rsidP="007D15A4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5" w:type="dxa"/>
          </w:tcPr>
          <w:p w:rsidR="00A76C2A" w:rsidRPr="007D2DBD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Aina za sentensi</w:t>
            </w:r>
          </w:p>
        </w:tc>
        <w:tc>
          <w:tcPr>
            <w:tcW w:w="2520" w:type="dxa"/>
          </w:tcPr>
          <w:p w:rsidR="00A76C2A" w:rsidRPr="007D2DBD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</w:t>
            </w:r>
            <w:r w:rsidR="00140990" w:rsidRPr="007D2DBD">
              <w:rPr>
                <w:rFonts w:ascii="Times New Roman" w:hAnsi="Times New Roman" w:cs="Times New Roman"/>
                <w:sz w:val="24"/>
                <w:szCs w:val="24"/>
              </w:rPr>
              <w:t>a ya sentensi changamano ili kuipambanua</w:t>
            </w:r>
          </w:p>
          <w:p w:rsidR="00A76C2A" w:rsidRPr="007D2DBD" w:rsidRDefault="0014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sentensi changamano katika matini</w:t>
            </w:r>
          </w:p>
          <w:p w:rsidR="00992B11" w:rsidRPr="007D2DBD" w:rsidRDefault="00140990" w:rsidP="0099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-kutumia sentensi changamano ipasavyo</w:t>
            </w:r>
          </w:p>
          <w:p w:rsidR="00A76C2A" w:rsidRPr="007D2DBD" w:rsidRDefault="00140990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matumizi ya sentensi changamano katika mawasiliano ya kila siku</w:t>
            </w:r>
            <w:r w:rsidR="007D05FE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070" w:type="dxa"/>
          </w:tcPr>
          <w:p w:rsidR="00A76C2A" w:rsidRPr="007D2DBD" w:rsidRDefault="00A76C2A" w:rsidP="0003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</w:t>
            </w:r>
            <w:r w:rsidR="00140990" w:rsidRPr="007D2DBD">
              <w:rPr>
                <w:rFonts w:ascii="Times New Roman" w:hAnsi="Times New Roman" w:cs="Times New Roman"/>
                <w:sz w:val="24"/>
                <w:szCs w:val="24"/>
              </w:rPr>
              <w:t>a ya sentensi changamano</w:t>
            </w:r>
          </w:p>
          <w:p w:rsidR="00A76C2A" w:rsidRPr="007D2DBD" w:rsidRDefault="00140990" w:rsidP="0003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</w:t>
            </w:r>
            <w:r w:rsidR="00DE66F0" w:rsidRPr="007D2DBD">
              <w:rPr>
                <w:rFonts w:ascii="Times New Roman" w:hAnsi="Times New Roman" w:cs="Times New Roman"/>
                <w:sz w:val="24"/>
                <w:szCs w:val="24"/>
              </w:rPr>
              <w:t>bainisha sentensi changamano zinazojitokeza  katika vifungu</w:t>
            </w:r>
          </w:p>
          <w:p w:rsidR="00DE66F0" w:rsidRPr="007D2DBD" w:rsidRDefault="00DE66F0" w:rsidP="0003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changamano ipasavyo</w:t>
            </w:r>
          </w:p>
          <w:p w:rsidR="00A76C2A" w:rsidRPr="007D2DBD" w:rsidRDefault="00A76C2A" w:rsidP="0003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5FE" w:rsidRPr="007D2DBD" w:rsidRDefault="007D05FE" w:rsidP="00FB223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FE" w:rsidRPr="007D2DBD" w:rsidRDefault="007D05FE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FE" w:rsidRPr="007D2DBD" w:rsidRDefault="007D05FE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70C" w:rsidRPr="007D2DBD" w:rsidRDefault="00DE66F0" w:rsidP="00DE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Ni nini tofauti kati ya sentensi changamano na aina zingine za sentensi unazozijua?</w:t>
            </w:r>
          </w:p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66F0" w:rsidRPr="007D2DBD" w:rsidRDefault="00DE66F0" w:rsidP="00DE66F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</w:t>
            </w:r>
            <w:r w:rsidR="00280DF2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144-147</w:t>
            </w:r>
          </w:p>
          <w:p w:rsidR="00A76C2A" w:rsidRPr="007D2DBD" w:rsidRDefault="00A76C2A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DE66F0" w:rsidP="00DE66F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7D2DBD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76AAF" w:rsidRPr="007D2DBD" w:rsidRDefault="00A76C2A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AAF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A76C2A" w:rsidRPr="007D2DBD" w:rsidRDefault="00D76AAF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289" w:type="dxa"/>
          </w:tcPr>
          <w:p w:rsidR="00A76C2A" w:rsidRPr="007D2DBD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0C" w:rsidRPr="007D2DBD" w:rsidTr="007D2DBD">
        <w:tc>
          <w:tcPr>
            <w:tcW w:w="810" w:type="dxa"/>
          </w:tcPr>
          <w:p w:rsidR="00CC670C" w:rsidRPr="007D2DBD" w:rsidRDefault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90" w:type="dxa"/>
          </w:tcPr>
          <w:p w:rsidR="00CC670C" w:rsidRPr="007D2DBD" w:rsidRDefault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MAGONJWA YASIOAMBUKIZWA</w:t>
            </w:r>
          </w:p>
        </w:tc>
        <w:tc>
          <w:tcPr>
            <w:tcW w:w="1215" w:type="dxa"/>
          </w:tcPr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kwa MAKINI</w:t>
            </w:r>
          </w:p>
        </w:tc>
        <w:tc>
          <w:tcPr>
            <w:tcW w:w="2520" w:type="dxa"/>
          </w:tcPr>
          <w:p w:rsidR="00CC670C" w:rsidRPr="007D2DBD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habari katika matini ya kusikiliza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-kuziwasilisha hoja muhimu katika habari aliyosikiliza kwa kufuata mpangilio ufaao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-kujenga mazoea ya kufurahia Kusikiliza vifungu vya Kusikiliza ili kuimarisha uwezo wa kusikiliza</w:t>
            </w:r>
          </w:p>
        </w:tc>
        <w:tc>
          <w:tcPr>
            <w:tcW w:w="2070" w:type="dxa"/>
          </w:tcPr>
          <w:p w:rsidR="00CC670C" w:rsidRPr="007D2DBD" w:rsidRDefault="00CC670C" w:rsidP="000F1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hola muhimu katika habari aliyosikiliza kuhusu suala legwa kutoka kwa mwalimu au kifaa cha kidijitali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hoja muhimu aliyoitambua kutoka matini aliyosikiliza  kwa maneno machache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-kueleza maana 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msamiati katika matini ya Kusikiliza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-kumsomea mzazi habari kuhusu suala legwa na kushirikiana kutambua hoja muhimu</w:t>
            </w:r>
          </w:p>
        </w:tc>
        <w:tc>
          <w:tcPr>
            <w:tcW w:w="1099" w:type="dxa"/>
          </w:tcPr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 kwa nini ni muhimu kuwa na mpangilio ufaao wa hoja kutoka habari uliyosikiliza?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670C" w:rsidRPr="007D2DBD" w:rsidRDefault="00CC670C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Akili Pevu Kiswahili Gredi ya nane ukurasa 138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-Kuuliza na kujibu maswali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CC670C" w:rsidRPr="007D2DBD" w:rsidRDefault="00CC670C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C670C" w:rsidRPr="007D2DBD" w:rsidRDefault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F" w:rsidRPr="007D2DBD" w:rsidTr="007D2DBD">
        <w:tc>
          <w:tcPr>
            <w:tcW w:w="810" w:type="dxa"/>
          </w:tcPr>
          <w:p w:rsidR="000F104F" w:rsidRPr="007D2DBD" w:rsidRDefault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F104F" w:rsidRPr="007D2DBD" w:rsidRDefault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104F" w:rsidRPr="007D2DBD" w:rsidRDefault="000F104F" w:rsidP="000F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520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-kusoma kifungu kwa kuzingatia matamshi bora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-kusoma kifungu kwa kasi ifaayo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-kusoma kifungu kwa kuambatanisha ishara zifaazo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-kuridhia kusoma makala  kwa kuzingatia vipengele vinavyofanikisha mawasiliani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-kujadiliana na wenzake vipengele vya kuzingatia katika kusoma makala kwa ufasaha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-kutazama vielelezo vya video za watu wanaosoma kwa ufasaha makala kama vile hotuba,taarifa ya habari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-kusoma  mbele ya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Wenzake kazi yake ili wamtolee maoni</w:t>
            </w:r>
          </w:p>
        </w:tc>
        <w:tc>
          <w:tcPr>
            <w:tcW w:w="1099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Je, unaposoma kifungu unazingatia mambo gani ili kufanikisha usomaji?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F104F" w:rsidRPr="007D2DBD" w:rsidRDefault="000F104F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 139-140</w:t>
            </w:r>
          </w:p>
          <w:p w:rsidR="000F104F" w:rsidRPr="007D2DBD" w:rsidRDefault="000F104F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04F" w:rsidRPr="007D2DBD" w:rsidRDefault="000F104F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0F104F" w:rsidRPr="007D2DBD" w:rsidRDefault="000F104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F" w:rsidRPr="007D2DBD" w:rsidTr="007D2DBD">
        <w:tc>
          <w:tcPr>
            <w:tcW w:w="810" w:type="dxa"/>
          </w:tcPr>
          <w:p w:rsidR="000F104F" w:rsidRPr="007D2DBD" w:rsidRDefault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F104F" w:rsidRPr="007D2DBD" w:rsidRDefault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0F104F" w:rsidRPr="007D2DBD" w:rsidRDefault="000F104F" w:rsidP="000F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za kiuaminifu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Hotuba</w:t>
            </w:r>
          </w:p>
        </w:tc>
        <w:tc>
          <w:tcPr>
            <w:tcW w:w="2520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maana ya hotuba ya kutoa  ufafanuzi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-kutambua hotuba 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ufafanuzi katika matini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hotuba ya kutoa ufafanuzi kwa kuzingatia vipengele vyake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-kuchangamkia nafasi ya hotuba ya kutoa ufafanuzi katika mawasiliano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-kueleza maana ya hotuba ya  kutoa ufafanuzi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-kujadili na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wenzake kuhusu ujumbe  na muundo ufaao wa hotuba ya kutoa ufafanuzi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hotuba ya kutoa ufafanuzi kuhusu suala legwa akizingatia ujumbe,lugha na muundo ufaao</w:t>
            </w:r>
          </w:p>
        </w:tc>
        <w:tc>
          <w:tcPr>
            <w:tcW w:w="1099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 mambo gani ya kuzingat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ia katika kutoa hotuba ya ufafanuzi? </w:t>
            </w:r>
          </w:p>
        </w:tc>
        <w:tc>
          <w:tcPr>
            <w:tcW w:w="1691" w:type="dxa"/>
          </w:tcPr>
          <w:p w:rsidR="000F104F" w:rsidRPr="007D2DBD" w:rsidRDefault="000F104F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Gredi ya nane Akili Pevu Kiswahili ukurasa</w:t>
            </w:r>
          </w:p>
          <w:p w:rsidR="000F104F" w:rsidRPr="007D2DBD" w:rsidRDefault="000F104F" w:rsidP="000F10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141-143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0F104F" w:rsidRPr="007D2DBD" w:rsidRDefault="000F104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0F104F" w:rsidRPr="007D2DBD" w:rsidRDefault="000F104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91" w:rsidRPr="007D2DBD" w:rsidTr="007D2DBD">
        <w:tc>
          <w:tcPr>
            <w:tcW w:w="81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367A91" w:rsidRPr="007D2DBD" w:rsidRDefault="00367A91" w:rsidP="009B2196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5" w:type="dxa"/>
          </w:tcPr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Aina za sentensi</w:t>
            </w:r>
          </w:p>
        </w:tc>
        <w:tc>
          <w:tcPr>
            <w:tcW w:w="2520" w:type="dxa"/>
          </w:tcPr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maana ya sentensi changamano ili kuipambanua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sentensi changamano katika matini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-kutumia sentensi changamano ipasavyo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-kuonea fahari matumizi ya sentensi changamano katika mawasiliano ya kila siku          </w:t>
            </w:r>
          </w:p>
        </w:tc>
        <w:tc>
          <w:tcPr>
            <w:tcW w:w="2070" w:type="dxa"/>
          </w:tcPr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maana ya sentensi changamano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-kubainisha sentensi changamano zinazojitokeza  katika vifungu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changamano ipasavyo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A91" w:rsidRPr="007D2DBD" w:rsidRDefault="00367A91" w:rsidP="009B2196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Ni nini tofauti kati ya sentensi changamano na aina zingine za sentensi unazozijua?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67A91" w:rsidRPr="007D2DBD" w:rsidRDefault="00367A91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 144-147</w:t>
            </w:r>
          </w:p>
          <w:p w:rsidR="00367A91" w:rsidRPr="007D2DBD" w:rsidRDefault="00367A91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367A91" w:rsidRPr="007D2DBD" w:rsidRDefault="00367A91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28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91" w:rsidRPr="007D2DBD" w:rsidTr="007D2DBD">
        <w:tc>
          <w:tcPr>
            <w:tcW w:w="81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HESHIMA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TAMADUNI ZA WENGINE</w:t>
            </w:r>
          </w:p>
        </w:tc>
        <w:tc>
          <w:tcPr>
            <w:tcW w:w="121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Wahusika katika Hadithi</w:t>
            </w:r>
          </w:p>
        </w:tc>
        <w:tc>
          <w:tcPr>
            <w:tcW w:w="252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wahusika katika hadithi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-kuchambua sifa za wahusika katika hadithi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mafunzo kutokana na wahusika katika hadithi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kushiriki katika uchambuzi wa wahusika katika hadithi</w:t>
            </w:r>
          </w:p>
        </w:tc>
        <w:tc>
          <w:tcPr>
            <w:tcW w:w="2070" w:type="dxa"/>
          </w:tcPr>
          <w:p w:rsidR="00367A91" w:rsidRPr="007D2DBD" w:rsidRDefault="00367A91" w:rsidP="0033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wahusika katika hadithi inayosimuliwa</w:t>
            </w:r>
          </w:p>
          <w:p w:rsidR="00367A91" w:rsidRPr="007D2DBD" w:rsidRDefault="00367A91" w:rsidP="0033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sifa za wahusika  katika hadithi</w:t>
            </w:r>
          </w:p>
          <w:p w:rsidR="00367A91" w:rsidRPr="007D2DBD" w:rsidRDefault="00367A91" w:rsidP="0033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mafunzo kutokana  na wahusika katika hadithi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hadithi fupi ambayo ina wahusika wanyama kuhusu suala legwa</w:t>
            </w:r>
          </w:p>
        </w:tc>
        <w:tc>
          <w:tcPr>
            <w:tcW w:w="109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 hadithi uliyowahi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kusimuliwa ilikuwa na wahusika gani?</w:t>
            </w:r>
          </w:p>
          <w:p w:rsidR="00367A91" w:rsidRPr="007D2DBD" w:rsidRDefault="00367A91" w:rsidP="00E5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E5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67A91" w:rsidRPr="007D2DBD" w:rsidRDefault="00367A91" w:rsidP="008C6325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Akili Pevu Kiswahili Gredi ya nane ukurasa</w:t>
            </w:r>
            <w:r w:rsidR="00654AF5" w:rsidRPr="007D2DBD">
              <w:rPr>
                <w:rFonts w:ascii="Times New Roman" w:hAnsi="Times New Roman" w:cs="Times New Roman"/>
                <w:sz w:val="24"/>
                <w:szCs w:val="24"/>
              </w:rPr>
              <w:t>148-</w:t>
            </w:r>
            <w:r w:rsidR="00654AF5"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91" w:rsidRPr="007D2DBD" w:rsidTr="007D2DBD">
        <w:tc>
          <w:tcPr>
            <w:tcW w:w="81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367A91" w:rsidRPr="007D2DBD" w:rsidRDefault="00905EEF" w:rsidP="00905EEF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 kwa kina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Mbinu za lugha</w:t>
            </w:r>
          </w:p>
        </w:tc>
        <w:tc>
          <w:tcPr>
            <w:tcW w:w="2520" w:type="dxa"/>
          </w:tcPr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mbinu za ligha katika tamthilia</w:t>
            </w:r>
          </w:p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umuhimu wa mbinu za lugha zilizotumiwa katika tamthilia</w:t>
            </w:r>
          </w:p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kuchanganua matumizi ya mbinu za lugha katika fasihi</w:t>
            </w:r>
          </w:p>
        </w:tc>
        <w:tc>
          <w:tcPr>
            <w:tcW w:w="2070" w:type="dxa"/>
          </w:tcPr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mbinu za lugha kama vile urudiaji,tashbihi</w:t>
            </w:r>
          </w:p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kueleza umuhimu wa mbinu za lugha zilizotumiwa katika tamthilia katika kikundi</w:t>
            </w:r>
          </w:p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-kufanya utafiti mtandaoni kuhusu matumizi ya mbinu za lugha katika tamthilia</w:t>
            </w:r>
          </w:p>
          <w:p w:rsidR="00367A91" w:rsidRPr="007D2DBD" w:rsidRDefault="00367A91" w:rsidP="008C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Tamthilia hitumia mbinu gani za lugha?</w:t>
            </w:r>
          </w:p>
        </w:tc>
        <w:tc>
          <w:tcPr>
            <w:tcW w:w="1691" w:type="dxa"/>
          </w:tcPr>
          <w:p w:rsidR="00367A91" w:rsidRPr="007D2DBD" w:rsidRDefault="00367A91" w:rsidP="00A966F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</w:t>
            </w:r>
            <w:r w:rsidR="00654AF5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 150</w:t>
            </w:r>
          </w:p>
          <w:p w:rsidR="00367A91" w:rsidRPr="007D2DBD" w:rsidRDefault="00367A91" w:rsidP="00A966F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91" w:rsidRPr="007D2DBD" w:rsidTr="007D2DBD">
        <w:tc>
          <w:tcPr>
            <w:tcW w:w="81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905EEF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367A91" w:rsidRPr="007D2DBD" w:rsidRDefault="00367A91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za kubuni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maelezo</w:t>
            </w:r>
          </w:p>
          <w:p w:rsidR="00367A91" w:rsidRPr="007D2DBD" w:rsidRDefault="00367A9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C72888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vipengele vya insha ya maelezo kuhusu mahali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maelezo kuhusu mahali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maelezo inayodhihirisha sifa za mahali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utoaji wa maelezo kamilifu kuhusu kitu au jambo</w:t>
            </w:r>
          </w:p>
        </w:tc>
        <w:tc>
          <w:tcPr>
            <w:tcW w:w="2070" w:type="dxa"/>
          </w:tcPr>
          <w:p w:rsidR="00367A91" w:rsidRPr="007D2DBD" w:rsidRDefault="00367A91" w:rsidP="00A4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-kujadiki vipengele vya insha ya maelezo kutokana na kielelezo cha insha</w:t>
            </w:r>
          </w:p>
          <w:p w:rsidR="00367A91" w:rsidRPr="007D2DBD" w:rsidRDefault="00367A91" w:rsidP="00A4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-kuandaa vidokezo vya insha 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maelezo kuhusu mahali panapolegwa</w:t>
            </w:r>
          </w:p>
          <w:p w:rsidR="00367A91" w:rsidRPr="007D2DBD" w:rsidRDefault="00367A91" w:rsidP="00A4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maelezo inayotumia sifa za mahali akizingatia muundo ufaao </w:t>
            </w:r>
          </w:p>
        </w:tc>
        <w:tc>
          <w:tcPr>
            <w:tcW w:w="109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vigezo vipi vinavyotumika katika kuandika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insha ya maelezo?</w:t>
            </w:r>
          </w:p>
        </w:tc>
        <w:tc>
          <w:tcPr>
            <w:tcW w:w="1691" w:type="dxa"/>
          </w:tcPr>
          <w:p w:rsidR="00367A91" w:rsidRPr="007D2DBD" w:rsidRDefault="00367A91" w:rsidP="007B767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Akili Pevu Kiswahili Gredi ya nane ukurasa</w:t>
            </w:r>
            <w:r w:rsidR="00654AF5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151-152</w:t>
            </w:r>
          </w:p>
          <w:p w:rsidR="00367A91" w:rsidRPr="007D2DBD" w:rsidRDefault="00367A91" w:rsidP="00EF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91" w:rsidRPr="007D2DBD" w:rsidTr="007D2DBD">
        <w:tc>
          <w:tcPr>
            <w:tcW w:w="81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215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Ukanushaji kwa kuzingatia hali</w:t>
            </w:r>
          </w:p>
        </w:tc>
        <w:tc>
          <w:tcPr>
            <w:tcW w:w="2520" w:type="dxa"/>
          </w:tcPr>
          <w:p w:rsidR="00367A91" w:rsidRPr="007D2DBD" w:rsidRDefault="00367A91" w:rsidP="007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A91" w:rsidRPr="007D2DBD" w:rsidRDefault="00367A91" w:rsidP="007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ukanushaji kwa kuzingatia hali ya mazoea na timilifu katika matini</w:t>
            </w:r>
          </w:p>
          <w:p w:rsidR="00367A91" w:rsidRPr="007D2DBD" w:rsidRDefault="00367A91" w:rsidP="007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-kukanusha sentensi kwa kuzingatia hali ya mazoea timilifu</w:t>
            </w:r>
          </w:p>
          <w:p w:rsidR="00367A91" w:rsidRPr="007D2DBD" w:rsidRDefault="00367A91" w:rsidP="007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-kuchangamkia kukanusha sentensi katika hali ya mazoea na timilifu</w:t>
            </w:r>
          </w:p>
        </w:tc>
        <w:tc>
          <w:tcPr>
            <w:tcW w:w="2070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-kutambua ukanushaji wa sentensi katika hali ya mazoea  na timilifu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kwa kutumia hali ya mazoea na timilifu</w:t>
            </w:r>
          </w:p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-kukanusha sentensi alizotunga </w:t>
            </w:r>
          </w:p>
        </w:tc>
        <w:tc>
          <w:tcPr>
            <w:tcW w:w="109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Je, ukanushaji wa hali ya mazoea na timilifu hutofautianaje?</w:t>
            </w:r>
          </w:p>
        </w:tc>
        <w:tc>
          <w:tcPr>
            <w:tcW w:w="1691" w:type="dxa"/>
          </w:tcPr>
          <w:p w:rsidR="00367A91" w:rsidRPr="007D2DBD" w:rsidRDefault="00367A91" w:rsidP="003E34ED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</w:t>
            </w:r>
            <w:r w:rsidR="008763E6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153-155</w:t>
            </w:r>
          </w:p>
          <w:p w:rsidR="00367A91" w:rsidRPr="007D2DBD" w:rsidRDefault="00367A91" w:rsidP="003E34ED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367A91" w:rsidRPr="007D2DBD" w:rsidRDefault="00367A9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367A91" w:rsidRPr="007D2DBD" w:rsidRDefault="003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HESHIMA KWA TAMADUNI ZA WENGINE</w:t>
            </w:r>
          </w:p>
        </w:tc>
        <w:tc>
          <w:tcPr>
            <w:tcW w:w="121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Wahusika katika Hadithi</w:t>
            </w:r>
          </w:p>
        </w:tc>
        <w:tc>
          <w:tcPr>
            <w:tcW w:w="252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wahusika katika hadithi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-kuchambua sifa za wahusika katika hadithi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mafunzo kutokana na wahusika katika hadithi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kushiriki katika uchambuzi wa wahusika katika hadithi</w:t>
            </w:r>
          </w:p>
        </w:tc>
        <w:tc>
          <w:tcPr>
            <w:tcW w:w="207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wahusika katika hadithi inayosimuliwa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sifa za wahusika  katika hadithi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mafunzo kutokana  na wahusika katika hadithi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-kutunga hadithi fupi ambayo ina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wahusika wanyama kuhusu suala legwa</w:t>
            </w:r>
          </w:p>
        </w:tc>
        <w:tc>
          <w:tcPr>
            <w:tcW w:w="1099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 hadithi uliyowahi kusimuliwa ilikuwa na wahusika gani?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ukurasa148-149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905EEF" w:rsidRPr="007D2DBD" w:rsidRDefault="00905EEF" w:rsidP="009B2196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 kwa kina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Mbinu za lugha</w:t>
            </w:r>
          </w:p>
        </w:tc>
        <w:tc>
          <w:tcPr>
            <w:tcW w:w="252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mbinu za ligha katika tamthilia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umuhimu wa mbinu za lugha zilizotumiwa katika tamthilia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kuchanganua matumizi ya mbinu za lugha katika fasihi</w:t>
            </w:r>
          </w:p>
        </w:tc>
        <w:tc>
          <w:tcPr>
            <w:tcW w:w="207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mbinu za lugha kama vile urudiaji,tashbihi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kueleza umuhimu wa mbinu za lugha zilizotumiwa katika tamthilia katika kikundi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-kufanya utafiti mtandaoni kuhusu matumizi ya mbinu za lugha katika tamthilia</w:t>
            </w:r>
          </w:p>
        </w:tc>
        <w:tc>
          <w:tcPr>
            <w:tcW w:w="1099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Tamthilia hitumia mbinu gani za lugha?</w:t>
            </w: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0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 150</w:t>
            </w:r>
          </w:p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za kubuni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maelezo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insha ya maelezo kuhusu mahali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maelezo kuhusu mahali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insha ya maelezo inayodhihirisha sifa za mahali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utoaji wa maelezo kamilifu kuhusu kitu au jambo</w:t>
            </w:r>
          </w:p>
        </w:tc>
        <w:tc>
          <w:tcPr>
            <w:tcW w:w="207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-kujadiki vipengele vya insha ya maelezo kutokana na kielelezo cha insha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-kuandaa vidokezo vya insha ya maelezo kuhusu mahali panapolegwa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maelezo inayotumia sifa za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mahali akizingatia muundo ufaao </w:t>
            </w:r>
          </w:p>
        </w:tc>
        <w:tc>
          <w:tcPr>
            <w:tcW w:w="1099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vigezo vipi vinavyotumika katika kuandika insha ya maelezo?</w:t>
            </w:r>
          </w:p>
        </w:tc>
        <w:tc>
          <w:tcPr>
            <w:tcW w:w="1691" w:type="dxa"/>
          </w:tcPr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151-152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215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Ukanushaji kwa kuzingatia hali</w:t>
            </w:r>
          </w:p>
        </w:tc>
        <w:tc>
          <w:tcPr>
            <w:tcW w:w="252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ukanushaji kwa kuzingatia hali ya mazoea na timilifu katika matini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-kukanusha sentensi kwa kuzingatia hali ya mazoea timilifu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-kuchangamkia kukanusha sentensi katika hali ya mazoea na timilifu</w:t>
            </w:r>
          </w:p>
        </w:tc>
        <w:tc>
          <w:tcPr>
            <w:tcW w:w="2070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-kutambua ukanushaji wa sentensi katika hali ya mazoea  na timilifu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kwa kutumia hali ya mazoea na timilifu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-kukanusha sentensi alizotunga </w:t>
            </w:r>
          </w:p>
        </w:tc>
        <w:tc>
          <w:tcPr>
            <w:tcW w:w="1099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Je, ukanushaji wa hali ya mazoea na timilifu hutofautianaje?</w:t>
            </w:r>
          </w:p>
        </w:tc>
        <w:tc>
          <w:tcPr>
            <w:tcW w:w="1691" w:type="dxa"/>
          </w:tcPr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153-155</w:t>
            </w:r>
          </w:p>
          <w:p w:rsidR="00905EEF" w:rsidRPr="007D2DBD" w:rsidRDefault="00905EEF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KUWEKA AKIBA</w:t>
            </w:r>
          </w:p>
        </w:tc>
        <w:tc>
          <w:tcPr>
            <w:tcW w:w="121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Lugha katika  hadithi</w:t>
            </w:r>
          </w:p>
        </w:tc>
        <w:tc>
          <w:tcPr>
            <w:tcW w:w="2520" w:type="dxa"/>
          </w:tcPr>
          <w:p w:rsidR="00905EEF" w:rsidRPr="007D2DBD" w:rsidRDefault="00905EEF" w:rsidP="0008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lugha vinavyotumika katika hadithi</w:t>
            </w:r>
          </w:p>
          <w:p w:rsidR="00905EEF" w:rsidRPr="007D2DBD" w:rsidRDefault="00905EEF" w:rsidP="0008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-kusimulia hadithi kwa kutumia vipengele vya lugha ipasavyo</w:t>
            </w:r>
          </w:p>
          <w:p w:rsidR="00905EEF" w:rsidRPr="007D2DBD" w:rsidRDefault="00905EEF" w:rsidP="0008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uchanganuzi wa lugha  katika hadithi kama utungo wa fasihi simulizi</w:t>
            </w:r>
          </w:p>
        </w:tc>
        <w:tc>
          <w:tcPr>
            <w:tcW w:w="207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lugha kama vile urudiaji,methali</w:t>
            </w:r>
          </w:p>
          <w:p w:rsidR="00905EEF" w:rsidRPr="007D2DBD" w:rsidRDefault="00905EEF" w:rsidP="0067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kujadili umuhimu wa vipengele vya lugha vinavyotumika katika nyimbo teule</w:t>
            </w:r>
          </w:p>
          <w:p w:rsidR="00905EEF" w:rsidRPr="007D2DBD" w:rsidRDefault="00905EEF" w:rsidP="0098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 hadithi inaohusiana na suala legwa akizingatia vipengele vya lugha katika hadithi</w:t>
            </w:r>
          </w:p>
        </w:tc>
        <w:tc>
          <w:tcPr>
            <w:tcW w:w="1099" w:type="dxa"/>
          </w:tcPr>
          <w:p w:rsidR="00905EEF" w:rsidRPr="007D2DBD" w:rsidRDefault="00905EE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Ni mbinu gani za lugha zinazotumika katika masimulizi ya hadithi?</w:t>
            </w:r>
          </w:p>
        </w:tc>
        <w:tc>
          <w:tcPr>
            <w:tcW w:w="1691" w:type="dxa"/>
          </w:tcPr>
          <w:p w:rsidR="00905EEF" w:rsidRPr="007D2DBD" w:rsidRDefault="00905EEF" w:rsidP="005474E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</w:t>
            </w:r>
            <w:r w:rsidR="00AD168A"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158</w:t>
            </w:r>
          </w:p>
          <w:p w:rsidR="00905EEF" w:rsidRPr="007D2DBD" w:rsidRDefault="00905EEF" w:rsidP="005474E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05EEF" w:rsidRPr="007D2DBD" w:rsidRDefault="00905EEF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905EEF" w:rsidRPr="007D2DBD" w:rsidRDefault="00905EEF" w:rsidP="0075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Kusoma kwa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ufahamu</w:t>
            </w:r>
          </w:p>
        </w:tc>
        <w:tc>
          <w:tcPr>
            <w:tcW w:w="252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-kudondoa habari mahususi katika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kifungu cha mjadala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msamiati mpya katika kifungu cha mjadala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-kuchambua mitazamo katika kifungu cha mjadala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-kuridhia kusoma kifungu cha mjadala ili kukuza uelewa wa habari</w:t>
            </w:r>
          </w:p>
        </w:tc>
        <w:tc>
          <w:tcPr>
            <w:tcW w:w="207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-kudondoa habari mahususi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k.v.nani,wapi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msamiati mpya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-kueleza maana ya msamiati uliotumiwa kwenye ufahamu na kutunga sentensi akiutumia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-kumsomea mzazi ki</w:t>
            </w:r>
            <w:r w:rsidR="000C49EE" w:rsidRPr="007D2DBD">
              <w:rPr>
                <w:rFonts w:ascii="Times New Roman" w:hAnsi="Times New Roman" w:cs="Times New Roman"/>
                <w:sz w:val="24"/>
                <w:szCs w:val="24"/>
              </w:rPr>
              <w:t>fungu cha mjadala kwenye kitabu</w:t>
            </w:r>
          </w:p>
        </w:tc>
        <w:tc>
          <w:tcPr>
            <w:tcW w:w="109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unazinga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tia nini unaposoma vifungu vya ufahamu?</w:t>
            </w:r>
          </w:p>
        </w:tc>
        <w:tc>
          <w:tcPr>
            <w:tcW w:w="1691" w:type="dxa"/>
          </w:tcPr>
          <w:p w:rsidR="00905EEF" w:rsidRPr="007D2DBD" w:rsidRDefault="00905EEF" w:rsidP="00F8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Akili Pevu Kiswahili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Gredi ya nane ukurasa </w:t>
            </w:r>
            <w:r w:rsidR="00AD168A" w:rsidRPr="007D2DBD">
              <w:rPr>
                <w:rFonts w:ascii="Times New Roman" w:hAnsi="Times New Roman" w:cs="Times New Roman"/>
                <w:sz w:val="24"/>
                <w:szCs w:val="24"/>
              </w:rPr>
              <w:t>159-161</w:t>
            </w:r>
          </w:p>
        </w:tc>
        <w:tc>
          <w:tcPr>
            <w:tcW w:w="1411" w:type="dxa"/>
          </w:tcPr>
          <w:p w:rsidR="00905EEF" w:rsidRPr="007D2DBD" w:rsidRDefault="00905EEF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maswali </w:t>
            </w:r>
          </w:p>
          <w:p w:rsidR="00905EEF" w:rsidRPr="007D2DBD" w:rsidRDefault="00905EEF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21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ya maelekezo</w:t>
            </w:r>
          </w:p>
        </w:tc>
        <w:tc>
          <w:tcPr>
            <w:tcW w:w="252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maelekezo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insha ya maelekezo akizingatia vipengele muhimu vya insha ya maelekezo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kuandika insha za maekezo akizingatia vipengele vyake muhimu</w:t>
            </w:r>
          </w:p>
        </w:tc>
        <w:tc>
          <w:tcPr>
            <w:tcW w:w="207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maelekezo k.v matumizi ya lugha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insha ya maelekezo akizingatia uteuzi mwafaka wa maneno,sentensi na hatua ili kumjengea  msomaji taswira kamili  ya kile kinachoelezewa</w:t>
            </w:r>
          </w:p>
        </w:tc>
        <w:tc>
          <w:tcPr>
            <w:tcW w:w="109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Je, unapoandika insha ya maelekezo unazingatia mambo gani?</w:t>
            </w:r>
          </w:p>
        </w:tc>
        <w:tc>
          <w:tcPr>
            <w:tcW w:w="1691" w:type="dxa"/>
          </w:tcPr>
          <w:p w:rsidR="00905EEF" w:rsidRPr="007D2DBD" w:rsidRDefault="00905EEF" w:rsidP="000F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Akili Pevu Kiswahili Gredi ya nane ukurasa </w:t>
            </w:r>
            <w:r w:rsidR="000C49EE" w:rsidRPr="007D2DBD">
              <w:rPr>
                <w:rFonts w:ascii="Times New Roman" w:hAnsi="Times New Roman" w:cs="Times New Roman"/>
                <w:sz w:val="24"/>
                <w:szCs w:val="24"/>
              </w:rPr>
              <w:t>162-163</w:t>
            </w:r>
          </w:p>
        </w:tc>
        <w:tc>
          <w:tcPr>
            <w:tcW w:w="1411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EF" w:rsidRPr="007D2DBD" w:rsidRDefault="00905EEF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EF" w:rsidRPr="007D2DBD" w:rsidTr="007D2DBD">
        <w:tc>
          <w:tcPr>
            <w:tcW w:w="81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905EEF" w:rsidRPr="007D2DBD" w:rsidRDefault="00905EEF" w:rsidP="0075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Udogo wa nomino</w:t>
            </w:r>
          </w:p>
        </w:tc>
        <w:tc>
          <w:tcPr>
            <w:tcW w:w="2520" w:type="dxa"/>
          </w:tcPr>
          <w:p w:rsidR="00905EEF" w:rsidRPr="007D2DBD" w:rsidRDefault="00905EEF" w:rsidP="00C7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-kutambua nomino katika hali ya udogo </w:t>
            </w:r>
          </w:p>
          <w:p w:rsidR="00905EEF" w:rsidRPr="007D2DBD" w:rsidRDefault="00905EEF" w:rsidP="00C7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-kubadilisha nomino za hali ya wastani kuwa katika hali ya udogo</w:t>
            </w:r>
          </w:p>
          <w:p w:rsidR="00905EEF" w:rsidRPr="007D2DBD" w:rsidRDefault="00905EEF" w:rsidP="00C7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-kutumia nomino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katika hali ya udogo ipasavyo</w:t>
            </w:r>
          </w:p>
          <w:p w:rsidR="00905EEF" w:rsidRPr="007D2DBD" w:rsidRDefault="00905EEF" w:rsidP="00C7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kutumia nomino katika hali ya udogo katika sentensi</w:t>
            </w:r>
          </w:p>
        </w:tc>
        <w:tc>
          <w:tcPr>
            <w:tcW w:w="2070" w:type="dxa"/>
          </w:tcPr>
          <w:p w:rsidR="00905EEF" w:rsidRPr="007D2DBD" w:rsidRDefault="00905EEF" w:rsidP="0083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kutambua nomino katika hali ya udogo.k.v.kigoma,</w:t>
            </w:r>
          </w:p>
          <w:p w:rsidR="00905EEF" w:rsidRPr="007D2DBD" w:rsidRDefault="00905EEF" w:rsidP="0083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-kuandika majina ya vifaa vya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darasani katika udogo k.v.kijitabu</w:t>
            </w:r>
          </w:p>
          <w:p w:rsidR="00905EEF" w:rsidRPr="007D2DBD" w:rsidRDefault="00905EEF" w:rsidP="0083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akitumia nomino katika hali ya udogo</w:t>
            </w:r>
          </w:p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Unazingatia nini unapoandika nomino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katika udogo?</w:t>
            </w:r>
          </w:p>
        </w:tc>
        <w:tc>
          <w:tcPr>
            <w:tcW w:w="1691" w:type="dxa"/>
          </w:tcPr>
          <w:p w:rsidR="00905EEF" w:rsidRPr="007D2DBD" w:rsidRDefault="00905EE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Akili Pevu Kiswahili Gredi ya nane ukurasa </w:t>
            </w:r>
            <w:r w:rsidR="00595A48" w:rsidRPr="007D2DBD">
              <w:rPr>
                <w:rFonts w:ascii="Times New Roman" w:hAnsi="Times New Roman" w:cs="Times New Roman"/>
                <w:sz w:val="24"/>
                <w:szCs w:val="24"/>
              </w:rPr>
              <w:t>164-167</w:t>
            </w:r>
          </w:p>
        </w:tc>
        <w:tc>
          <w:tcPr>
            <w:tcW w:w="1411" w:type="dxa"/>
          </w:tcPr>
          <w:p w:rsidR="00905EEF" w:rsidRPr="007D2DBD" w:rsidRDefault="00905EEF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05EEF" w:rsidRPr="007D2DBD" w:rsidRDefault="00905EEF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05EEF" w:rsidRPr="007D2DBD" w:rsidRDefault="0090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4B" w:rsidRPr="007D2DBD" w:rsidTr="007D2DBD">
        <w:tc>
          <w:tcPr>
            <w:tcW w:w="810" w:type="dxa"/>
          </w:tcPr>
          <w:p w:rsidR="0006364B" w:rsidRPr="007D2DBD" w:rsidRDefault="0006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dxa"/>
          </w:tcPr>
          <w:p w:rsidR="0006364B" w:rsidRPr="007D2DBD" w:rsidRDefault="0006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KUWEKA AKIBA</w:t>
            </w:r>
          </w:p>
        </w:tc>
        <w:tc>
          <w:tcPr>
            <w:tcW w:w="1215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Lugha katika  hadithi</w:t>
            </w:r>
          </w:p>
        </w:tc>
        <w:tc>
          <w:tcPr>
            <w:tcW w:w="2520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lugha vinavyotumika katika hadithi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-kusimulia hadithi kwa kutumia vipengele vya lugha ipasavyo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uchanganuzi wa lugha  katika hadithi kama utungo wa fasihi simulizi</w:t>
            </w:r>
          </w:p>
        </w:tc>
        <w:tc>
          <w:tcPr>
            <w:tcW w:w="2070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lugha kama vile urudiaji,methali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kujadili umuhimu wa vipengele vya lugha vinavyotumika katika nyimbo teule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 hadithi inaohusiana na suala legwa akizingatia vipengele vya lugha katika hadithi</w:t>
            </w:r>
          </w:p>
        </w:tc>
        <w:tc>
          <w:tcPr>
            <w:tcW w:w="1099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Ni mbinu gani za lugha zinazotumika katika masimulizi ya hadithi?</w:t>
            </w:r>
          </w:p>
        </w:tc>
        <w:tc>
          <w:tcPr>
            <w:tcW w:w="1691" w:type="dxa"/>
          </w:tcPr>
          <w:p w:rsidR="0006364B" w:rsidRPr="007D2DBD" w:rsidRDefault="0006364B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158</w:t>
            </w:r>
          </w:p>
          <w:p w:rsidR="0006364B" w:rsidRPr="007D2DBD" w:rsidRDefault="0006364B" w:rsidP="009B219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6364B" w:rsidRPr="007D2DBD" w:rsidRDefault="0006364B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06364B" w:rsidRPr="007D2DBD" w:rsidRDefault="0006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5F" w:rsidRPr="007D2DBD" w:rsidTr="007D2DBD">
        <w:tc>
          <w:tcPr>
            <w:tcW w:w="81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2D415F" w:rsidRPr="007D2DBD" w:rsidRDefault="002D415F" w:rsidP="009B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 kwa ufahamu</w:t>
            </w:r>
          </w:p>
        </w:tc>
        <w:tc>
          <w:tcPr>
            <w:tcW w:w="252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-kudondoa habari mahususi katika kifungu cha mjadala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msamiati mpya katika kifungu cha mjadala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-kuchambua mitazamo katika kifungu cha mjadala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-kuridhia kusoma kifungu cha mjadala ili kukuza uelewa wa habari</w:t>
            </w:r>
          </w:p>
        </w:tc>
        <w:tc>
          <w:tcPr>
            <w:tcW w:w="207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-kudondoa habari mahususi k.v.nani,wapi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msamiati mpya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-kueleza maana ya msamiati uliotumiwa kwenye ufahamu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kutunga sentensi akiutumia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-kumsomea mzazi kifungu cha mjadala kwenye kitabu</w:t>
            </w:r>
          </w:p>
        </w:tc>
        <w:tc>
          <w:tcPr>
            <w:tcW w:w="1099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unazingatia nini unaposoma vifungu vya ufahamu?</w:t>
            </w:r>
          </w:p>
        </w:tc>
        <w:tc>
          <w:tcPr>
            <w:tcW w:w="169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159-161</w:t>
            </w:r>
          </w:p>
        </w:tc>
        <w:tc>
          <w:tcPr>
            <w:tcW w:w="141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5F" w:rsidRPr="007D2DBD" w:rsidTr="007D2DBD">
        <w:tc>
          <w:tcPr>
            <w:tcW w:w="81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21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Insha ya maelekezo</w:t>
            </w:r>
          </w:p>
        </w:tc>
        <w:tc>
          <w:tcPr>
            <w:tcW w:w="252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maelekezo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insha ya maelekezo akizingatia vipengele muhimu vya insha ya maelekezo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kuandika insha za maekezo akizingatia vipengele vyake muhimu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insha ya maelekezo k.v matumizi ya lugha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insha ya maelekezo akizingatia uteuzi mwafaka wa maneno,sentensi na hatua ili kumjengea  msomaji taswira kamili  ya kile kinachoelezewa</w:t>
            </w:r>
          </w:p>
        </w:tc>
        <w:tc>
          <w:tcPr>
            <w:tcW w:w="1099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Je, unapoandika insha ya maelekezo unazingatia mambo gani?</w:t>
            </w:r>
          </w:p>
        </w:tc>
        <w:tc>
          <w:tcPr>
            <w:tcW w:w="169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 162-163</w:t>
            </w:r>
          </w:p>
        </w:tc>
        <w:tc>
          <w:tcPr>
            <w:tcW w:w="141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289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15F" w:rsidRPr="007D2DBD" w:rsidTr="007D2DBD">
        <w:tc>
          <w:tcPr>
            <w:tcW w:w="81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2D415F" w:rsidRPr="007D2DBD" w:rsidRDefault="002D415F" w:rsidP="009B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Udogo wa nomino</w:t>
            </w:r>
          </w:p>
        </w:tc>
        <w:tc>
          <w:tcPr>
            <w:tcW w:w="252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-kutambua nomino katika hali ya udogo 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-kubadilisha nomino za hali ya wastani kuwa katika hali ya udogo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-kutumia nomino katika hali ya udogo ipasavyo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-kuonea fahari kutumia nomino katika hali ya udogo katika sentensi</w:t>
            </w:r>
          </w:p>
        </w:tc>
        <w:tc>
          <w:tcPr>
            <w:tcW w:w="2070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kutambua nomino katika hali ya udogo.k.v.kigoma,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majina ya vifaa vya darasani katika udogo k.v.kijitabu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-kutunga sentensi akitumia nomino katika hali ya udogo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Unazingatia nini unapoandika nomino katika udogo?</w:t>
            </w:r>
          </w:p>
        </w:tc>
        <w:tc>
          <w:tcPr>
            <w:tcW w:w="169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Akili Pevu Kiswahili Gredi ya nane ukurasa 164-167</w:t>
            </w:r>
          </w:p>
        </w:tc>
        <w:tc>
          <w:tcPr>
            <w:tcW w:w="1411" w:type="dxa"/>
          </w:tcPr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2D415F" w:rsidRPr="007D2DBD" w:rsidRDefault="002D415F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2D415F" w:rsidRPr="007D2DBD" w:rsidRDefault="002D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46" w:rsidRPr="007D2DBD" w:rsidTr="007D2DBD">
        <w:tc>
          <w:tcPr>
            <w:tcW w:w="81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MAADILI YA KIJAMII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Kusikiliza husishi</w:t>
            </w:r>
          </w:p>
        </w:tc>
        <w:tc>
          <w:tcPr>
            <w:tcW w:w="2520" w:type="dxa"/>
          </w:tcPr>
          <w:p w:rsidR="009F3E46" w:rsidRPr="007D2DBD" w:rsidRDefault="009F3E46" w:rsidP="00E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kueleza maana ya usikilizaji husishi</w:t>
            </w:r>
          </w:p>
          <w:p w:rsidR="009F3E46" w:rsidRPr="007D2DBD" w:rsidRDefault="009F3E46" w:rsidP="00E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vipengele vya usikilizaji husishi ili kuvipambanua</w:t>
            </w:r>
          </w:p>
          <w:p w:rsidR="009F3E46" w:rsidRPr="007D2DBD" w:rsidRDefault="009F3E46" w:rsidP="00E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-kushiriki mazungumzo akizingatia vipengele vya usikilizaji husishi</w:t>
            </w:r>
          </w:p>
          <w:p w:rsidR="009F3E46" w:rsidRPr="007D2DBD" w:rsidRDefault="009F3E46" w:rsidP="00E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kushiriki katika Kusikiliza husishi </w:t>
            </w:r>
          </w:p>
        </w:tc>
        <w:tc>
          <w:tcPr>
            <w:tcW w:w="2070" w:type="dxa"/>
          </w:tcPr>
          <w:p w:rsidR="009F3E46" w:rsidRPr="007D2DBD" w:rsidRDefault="009F3E46" w:rsidP="008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-kueleza maana ya usikilizajib husishi </w:t>
            </w:r>
          </w:p>
          <w:p w:rsidR="009F3E46" w:rsidRPr="007D2DBD" w:rsidRDefault="009F3E46" w:rsidP="008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vipengele vya kuzingatia katika Kusikiliza husishi</w:t>
            </w:r>
          </w:p>
          <w:p w:rsidR="009F3E46" w:rsidRPr="007D2DBD" w:rsidRDefault="009F3E46" w:rsidP="008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-kusikiliza mazungumzo kuhusu suala lengwa na kuzingatia vipengele vya Kusikiliza husishi vilivyozingatiwa  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F3E46" w:rsidRPr="007D2DBD" w:rsidRDefault="009F3E46" w:rsidP="00FF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Ni vipengele gani unazingatia katika kusikiliza husishi?</w:t>
            </w:r>
          </w:p>
        </w:tc>
        <w:tc>
          <w:tcPr>
            <w:tcW w:w="1691" w:type="dxa"/>
          </w:tcPr>
          <w:p w:rsidR="009F3E46" w:rsidRPr="007D2DBD" w:rsidRDefault="009F3E46" w:rsidP="008A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Akili Pevu Kiswahili Gredi ya nane ukurasa 168-169   </w:t>
            </w:r>
          </w:p>
        </w:tc>
        <w:tc>
          <w:tcPr>
            <w:tcW w:w="1411" w:type="dxa"/>
          </w:tcPr>
          <w:p w:rsidR="009F3E46" w:rsidRPr="007D2DBD" w:rsidRDefault="009F3E46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F3E46" w:rsidRPr="007D2DBD" w:rsidRDefault="009F3E46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46" w:rsidRPr="007D2DBD" w:rsidTr="007D2DBD">
        <w:tc>
          <w:tcPr>
            <w:tcW w:w="81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F3E46" w:rsidRPr="007D2DBD" w:rsidRDefault="009F3E46" w:rsidP="00F1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215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Ufupisho</w:t>
            </w:r>
          </w:p>
        </w:tc>
        <w:tc>
          <w:tcPr>
            <w:tcW w:w="252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-kueleza kwa usahihi ujumbe wa aya za matini kwa sentensi moja moja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ufupisho unaozingatia mtazamo wa matini ya kufupishwa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-kufurahia kufupisha ujumbe kwa usahihi katika miktadha mbalimbali</w:t>
            </w:r>
          </w:p>
        </w:tc>
        <w:tc>
          <w:tcPr>
            <w:tcW w:w="2070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kujadili vipengele vya ufupisho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-kueleza kwa usahihi ujumbe wa haya zote za matini kwa haya moja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ufupisho unaozingatia mtazamo wa matini</w:t>
            </w:r>
          </w:p>
          <w:p w:rsidR="009F3E46" w:rsidRPr="007D2DBD" w:rsidRDefault="009F3E46" w:rsidP="008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Je, unazingatia nini unapofupisha kifungu cha ufahamu?</w:t>
            </w:r>
          </w:p>
        </w:tc>
        <w:tc>
          <w:tcPr>
            <w:tcW w:w="1691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 170-171</w:t>
            </w:r>
          </w:p>
        </w:tc>
        <w:tc>
          <w:tcPr>
            <w:tcW w:w="1411" w:type="dxa"/>
          </w:tcPr>
          <w:p w:rsidR="009F3E46" w:rsidRPr="007D2DBD" w:rsidRDefault="009F3E46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F3E46" w:rsidRPr="007D2DBD" w:rsidRDefault="009F3E46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289" w:type="dxa"/>
          </w:tcPr>
          <w:p w:rsidR="009F3E46" w:rsidRPr="007D2DBD" w:rsidRDefault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6D" w:rsidRPr="007D2DBD" w:rsidTr="007D2DBD">
        <w:tc>
          <w:tcPr>
            <w:tcW w:w="81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215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Barua pepe ya kiofisi</w:t>
            </w:r>
          </w:p>
        </w:tc>
        <w:tc>
          <w:tcPr>
            <w:tcW w:w="252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-kutambua vipengele vya kimuundo vya barua pepe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-kutumia lugha inayofaa katika uandishi wa barua  pepe ya kiofisi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-kuandika barua pepe ya kiofisi kwa kuzingatia ujumbe,lugha na muundo</w:t>
            </w:r>
            <w:bookmarkStart w:id="0" w:name="_GoBack"/>
            <w:bookmarkEnd w:id="0"/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 ufaao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-kujenga mazoea ya kuwasiliana kwa kuandika barua pepe ya kiofisi</w:t>
            </w:r>
          </w:p>
        </w:tc>
        <w:tc>
          <w:tcPr>
            <w:tcW w:w="2070" w:type="dxa"/>
          </w:tcPr>
          <w:p w:rsidR="001C096D" w:rsidRPr="007D2DBD" w:rsidRDefault="001C096D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-kujadili vipengele vya kimuundo vya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barua pepe ya kiofisi katika kikundi</w:t>
            </w:r>
          </w:p>
          <w:p w:rsidR="001C096D" w:rsidRPr="007D2DBD" w:rsidRDefault="001C096D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-kujadili kuhusu lugha inayofaa katika uandishi wa barua pepe ya kiofisi</w:t>
            </w:r>
          </w:p>
          <w:p w:rsidR="001C096D" w:rsidRPr="007D2DBD" w:rsidRDefault="001C096D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-kumwandikia mwalimu wake barua pepe ya kiofisi</w:t>
            </w:r>
          </w:p>
        </w:tc>
        <w:tc>
          <w:tcPr>
            <w:tcW w:w="1099" w:type="dxa"/>
          </w:tcPr>
          <w:p w:rsidR="001C096D" w:rsidRPr="007D2DBD" w:rsidRDefault="001C096D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 unazingatia nini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unapoandika barua pepe ya kiofisi?</w:t>
            </w:r>
          </w:p>
        </w:tc>
        <w:tc>
          <w:tcPr>
            <w:tcW w:w="1691" w:type="dxa"/>
          </w:tcPr>
          <w:p w:rsidR="001C096D" w:rsidRPr="007D2DBD" w:rsidRDefault="001C096D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Akili Pevu Kiswahili Gredi ya nane </w:t>
            </w: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ukurasa 172-174</w:t>
            </w:r>
          </w:p>
        </w:tc>
        <w:tc>
          <w:tcPr>
            <w:tcW w:w="1411" w:type="dxa"/>
          </w:tcPr>
          <w:p w:rsidR="001C096D" w:rsidRPr="007D2DBD" w:rsidRDefault="001C096D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1C096D" w:rsidRPr="007D2DBD" w:rsidRDefault="001C096D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-zoezi</w:t>
            </w:r>
          </w:p>
        </w:tc>
        <w:tc>
          <w:tcPr>
            <w:tcW w:w="1289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6D" w:rsidRPr="007D2DBD" w:rsidTr="007D2DBD">
        <w:tc>
          <w:tcPr>
            <w:tcW w:w="81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1C096D" w:rsidRPr="007D2DBD" w:rsidRDefault="001C096D" w:rsidP="00E3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215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Usemi halisi na usemi wa taarifa</w:t>
            </w:r>
          </w:p>
        </w:tc>
        <w:tc>
          <w:tcPr>
            <w:tcW w:w="252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usemi halisi na usemi wa taarifa katika matini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-kutambua kanuni za kubadilisha usemi halisi kuwa usemi wa taarifa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-kutumia usemi halisi na usemi wa taarifa ifaavyo</w:t>
            </w:r>
          </w:p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-kuchangamkia matumizi ya usemi halisi na usemi wa taarifa katika mawasiliano</w:t>
            </w:r>
          </w:p>
        </w:tc>
        <w:tc>
          <w:tcPr>
            <w:tcW w:w="2070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kutambua usemi halisi na usemi wa taarifa katika matini</w:t>
            </w:r>
          </w:p>
          <w:p w:rsidR="001C096D" w:rsidRPr="007D2DBD" w:rsidRDefault="001C096D" w:rsidP="008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 kutambua kanuni za kubadilisha usemi halisi kuwa usemi wa taarifa</w:t>
            </w:r>
          </w:p>
          <w:p w:rsidR="001C096D" w:rsidRPr="007D2DBD" w:rsidRDefault="001C096D" w:rsidP="008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-kutunga sentensi za usemi halisi na usemi wa taarifa </w:t>
            </w:r>
          </w:p>
        </w:tc>
        <w:tc>
          <w:tcPr>
            <w:tcW w:w="1099" w:type="dxa"/>
          </w:tcPr>
          <w:p w:rsidR="001C096D" w:rsidRPr="007D2DBD" w:rsidRDefault="001C096D" w:rsidP="0094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Ni mambo gani unayozingatia wakati wa kubadilisha usemi halisi kuwa usemi wa taarifa?</w:t>
            </w:r>
          </w:p>
        </w:tc>
        <w:tc>
          <w:tcPr>
            <w:tcW w:w="1691" w:type="dxa"/>
          </w:tcPr>
          <w:p w:rsidR="001C096D" w:rsidRPr="007D2DBD" w:rsidRDefault="008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Akili Pevu Kiswahili Gredi ya nane ukurasa 175-176</w:t>
            </w:r>
          </w:p>
        </w:tc>
        <w:tc>
          <w:tcPr>
            <w:tcW w:w="1411" w:type="dxa"/>
          </w:tcPr>
          <w:p w:rsidR="001C096D" w:rsidRPr="007D2DBD" w:rsidRDefault="001C096D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1C096D" w:rsidRPr="007D2DBD" w:rsidRDefault="001C096D" w:rsidP="009B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C096D" w:rsidRPr="007D2DBD" w:rsidRDefault="001C096D" w:rsidP="009F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96D" w:rsidRPr="007D2DBD" w:rsidRDefault="001C096D" w:rsidP="009F3E46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9" w:type="dxa"/>
          </w:tcPr>
          <w:p w:rsidR="001C096D" w:rsidRPr="007D2DBD" w:rsidRDefault="001C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00" w:rsidRPr="007D2DBD" w:rsidTr="007D2DBD">
        <w:tc>
          <w:tcPr>
            <w:tcW w:w="810" w:type="dxa"/>
          </w:tcPr>
          <w:p w:rsidR="00CB5C00" w:rsidRPr="007D2DBD" w:rsidRDefault="007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CB5C00" w:rsidRPr="007D2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40" w:type="dxa"/>
            <w:gridSpan w:val="9"/>
          </w:tcPr>
          <w:p w:rsidR="00CB5C00" w:rsidRPr="007D2DBD" w:rsidRDefault="00CB5C00" w:rsidP="007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BD">
              <w:rPr>
                <w:rFonts w:ascii="Times New Roman" w:hAnsi="Times New Roman" w:cs="Times New Roman"/>
                <w:b/>
                <w:sz w:val="24"/>
                <w:szCs w:val="24"/>
              </w:rPr>
              <w:t>TATHIMINI YA MWISHO WA MUHULA /LIKIZO</w:t>
            </w:r>
          </w:p>
        </w:tc>
      </w:tr>
    </w:tbl>
    <w:p w:rsidR="00116FA0" w:rsidRPr="007D2DBD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7D2DBD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7D2DBD" w:rsidSect="00084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8D" w:rsidRDefault="0081158D" w:rsidP="00DD787F">
      <w:pPr>
        <w:spacing w:after="0" w:line="240" w:lineRule="auto"/>
      </w:pPr>
      <w:r>
        <w:separator/>
      </w:r>
    </w:p>
  </w:endnote>
  <w:endnote w:type="continuationSeparator" w:id="0">
    <w:p w:rsidR="0081158D" w:rsidRDefault="0081158D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8D" w:rsidRDefault="0081158D" w:rsidP="00DD787F">
      <w:pPr>
        <w:spacing w:after="0" w:line="240" w:lineRule="auto"/>
      </w:pPr>
      <w:r>
        <w:separator/>
      </w:r>
    </w:p>
  </w:footnote>
  <w:footnote w:type="continuationSeparator" w:id="0">
    <w:p w:rsidR="0081158D" w:rsidRDefault="0081158D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4E16"/>
    <w:multiLevelType w:val="hybridMultilevel"/>
    <w:tmpl w:val="F118CC6C"/>
    <w:lvl w:ilvl="0" w:tplc="0ACEC108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6DC6"/>
    <w:multiLevelType w:val="hybridMultilevel"/>
    <w:tmpl w:val="6FCC6882"/>
    <w:lvl w:ilvl="0" w:tplc="F8DCC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1764"/>
    <w:multiLevelType w:val="hybridMultilevel"/>
    <w:tmpl w:val="BD329AB8"/>
    <w:lvl w:ilvl="0" w:tplc="0BA4D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505"/>
    <w:multiLevelType w:val="hybridMultilevel"/>
    <w:tmpl w:val="2DDCA3E6"/>
    <w:lvl w:ilvl="0" w:tplc="F60A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34C"/>
    <w:multiLevelType w:val="hybridMultilevel"/>
    <w:tmpl w:val="C766359A"/>
    <w:lvl w:ilvl="0" w:tplc="65480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69DB"/>
    <w:multiLevelType w:val="hybridMultilevel"/>
    <w:tmpl w:val="A824DD80"/>
    <w:lvl w:ilvl="0" w:tplc="EED05B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5377E94"/>
    <w:multiLevelType w:val="hybridMultilevel"/>
    <w:tmpl w:val="85B29C2C"/>
    <w:lvl w:ilvl="0" w:tplc="ED38204C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05FEC"/>
    <w:rsid w:val="00014BDE"/>
    <w:rsid w:val="0002040E"/>
    <w:rsid w:val="00033E8A"/>
    <w:rsid w:val="00036158"/>
    <w:rsid w:val="0006364B"/>
    <w:rsid w:val="00083802"/>
    <w:rsid w:val="00084006"/>
    <w:rsid w:val="000C0E22"/>
    <w:rsid w:val="000C277B"/>
    <w:rsid w:val="000C49EE"/>
    <w:rsid w:val="000D49CF"/>
    <w:rsid w:val="000E6365"/>
    <w:rsid w:val="000F104F"/>
    <w:rsid w:val="00100EE9"/>
    <w:rsid w:val="001056A5"/>
    <w:rsid w:val="00116FA0"/>
    <w:rsid w:val="001211C1"/>
    <w:rsid w:val="001275DD"/>
    <w:rsid w:val="00135619"/>
    <w:rsid w:val="00140990"/>
    <w:rsid w:val="00167232"/>
    <w:rsid w:val="0019184F"/>
    <w:rsid w:val="001B7F5C"/>
    <w:rsid w:val="001C096D"/>
    <w:rsid w:val="001E3A5C"/>
    <w:rsid w:val="00202D87"/>
    <w:rsid w:val="002059B4"/>
    <w:rsid w:val="00207DA4"/>
    <w:rsid w:val="00211248"/>
    <w:rsid w:val="002207DE"/>
    <w:rsid w:val="002539A8"/>
    <w:rsid w:val="00255B8A"/>
    <w:rsid w:val="00280DF2"/>
    <w:rsid w:val="002B44AC"/>
    <w:rsid w:val="002D415F"/>
    <w:rsid w:val="003179B6"/>
    <w:rsid w:val="0032135C"/>
    <w:rsid w:val="00333665"/>
    <w:rsid w:val="00336E8C"/>
    <w:rsid w:val="00337D8C"/>
    <w:rsid w:val="00346700"/>
    <w:rsid w:val="00365A6C"/>
    <w:rsid w:val="00367A91"/>
    <w:rsid w:val="00372D29"/>
    <w:rsid w:val="00377817"/>
    <w:rsid w:val="003B435A"/>
    <w:rsid w:val="003C3AA2"/>
    <w:rsid w:val="003D1B16"/>
    <w:rsid w:val="003E34ED"/>
    <w:rsid w:val="004257B7"/>
    <w:rsid w:val="00431CC7"/>
    <w:rsid w:val="004520BE"/>
    <w:rsid w:val="00484BC5"/>
    <w:rsid w:val="00493471"/>
    <w:rsid w:val="00495BC3"/>
    <w:rsid w:val="004B6B6C"/>
    <w:rsid w:val="004D1AA0"/>
    <w:rsid w:val="004D4583"/>
    <w:rsid w:val="004F6CAC"/>
    <w:rsid w:val="00513F4B"/>
    <w:rsid w:val="00516A97"/>
    <w:rsid w:val="005474EB"/>
    <w:rsid w:val="00582FE0"/>
    <w:rsid w:val="00595A48"/>
    <w:rsid w:val="005A4B87"/>
    <w:rsid w:val="005B34D7"/>
    <w:rsid w:val="005D6C3D"/>
    <w:rsid w:val="005F1750"/>
    <w:rsid w:val="0060071E"/>
    <w:rsid w:val="006525AC"/>
    <w:rsid w:val="00654AF5"/>
    <w:rsid w:val="00671E1E"/>
    <w:rsid w:val="006770EF"/>
    <w:rsid w:val="006874D2"/>
    <w:rsid w:val="006C30E6"/>
    <w:rsid w:val="006C71F0"/>
    <w:rsid w:val="006E3F9E"/>
    <w:rsid w:val="006F33F1"/>
    <w:rsid w:val="007035A5"/>
    <w:rsid w:val="00714115"/>
    <w:rsid w:val="0071415B"/>
    <w:rsid w:val="00721C07"/>
    <w:rsid w:val="00727FC2"/>
    <w:rsid w:val="00735192"/>
    <w:rsid w:val="00743AED"/>
    <w:rsid w:val="0075220A"/>
    <w:rsid w:val="007543D6"/>
    <w:rsid w:val="007B54E7"/>
    <w:rsid w:val="007B7678"/>
    <w:rsid w:val="007D05FE"/>
    <w:rsid w:val="007D15A4"/>
    <w:rsid w:val="007D2DBD"/>
    <w:rsid w:val="007E24CD"/>
    <w:rsid w:val="007F21DB"/>
    <w:rsid w:val="0081158D"/>
    <w:rsid w:val="00824564"/>
    <w:rsid w:val="00837F05"/>
    <w:rsid w:val="008461CD"/>
    <w:rsid w:val="00852EE2"/>
    <w:rsid w:val="00872B0B"/>
    <w:rsid w:val="008763E6"/>
    <w:rsid w:val="008945C2"/>
    <w:rsid w:val="008A2473"/>
    <w:rsid w:val="008A6C0F"/>
    <w:rsid w:val="008A7237"/>
    <w:rsid w:val="008B4833"/>
    <w:rsid w:val="008B5D62"/>
    <w:rsid w:val="008C1A93"/>
    <w:rsid w:val="008C6325"/>
    <w:rsid w:val="008E1C51"/>
    <w:rsid w:val="008E2BCB"/>
    <w:rsid w:val="008E4340"/>
    <w:rsid w:val="00905EEF"/>
    <w:rsid w:val="00921F29"/>
    <w:rsid w:val="009373EC"/>
    <w:rsid w:val="00947C78"/>
    <w:rsid w:val="00964E07"/>
    <w:rsid w:val="00985E1C"/>
    <w:rsid w:val="0098718F"/>
    <w:rsid w:val="00992B11"/>
    <w:rsid w:val="009A107F"/>
    <w:rsid w:val="009B1923"/>
    <w:rsid w:val="009E0EA9"/>
    <w:rsid w:val="009F3E46"/>
    <w:rsid w:val="009F640F"/>
    <w:rsid w:val="00A06684"/>
    <w:rsid w:val="00A20534"/>
    <w:rsid w:val="00A2408E"/>
    <w:rsid w:val="00A31B53"/>
    <w:rsid w:val="00A31CFB"/>
    <w:rsid w:val="00A4698C"/>
    <w:rsid w:val="00A475E6"/>
    <w:rsid w:val="00A546A4"/>
    <w:rsid w:val="00A76C2A"/>
    <w:rsid w:val="00A868DE"/>
    <w:rsid w:val="00A966F1"/>
    <w:rsid w:val="00AC144D"/>
    <w:rsid w:val="00AC561F"/>
    <w:rsid w:val="00AD168A"/>
    <w:rsid w:val="00AD265C"/>
    <w:rsid w:val="00AE09EE"/>
    <w:rsid w:val="00AF0AE0"/>
    <w:rsid w:val="00B041AC"/>
    <w:rsid w:val="00B33B67"/>
    <w:rsid w:val="00B401D7"/>
    <w:rsid w:val="00BB6861"/>
    <w:rsid w:val="00BB688A"/>
    <w:rsid w:val="00BC3F2D"/>
    <w:rsid w:val="00BC4B09"/>
    <w:rsid w:val="00BD39A5"/>
    <w:rsid w:val="00BD5530"/>
    <w:rsid w:val="00BE0457"/>
    <w:rsid w:val="00C15B2D"/>
    <w:rsid w:val="00C61260"/>
    <w:rsid w:val="00C72888"/>
    <w:rsid w:val="00C75C10"/>
    <w:rsid w:val="00C7795F"/>
    <w:rsid w:val="00CA326F"/>
    <w:rsid w:val="00CB52F0"/>
    <w:rsid w:val="00CB5C00"/>
    <w:rsid w:val="00CC670C"/>
    <w:rsid w:val="00CE040C"/>
    <w:rsid w:val="00CE3A18"/>
    <w:rsid w:val="00CF6A28"/>
    <w:rsid w:val="00D30F48"/>
    <w:rsid w:val="00D604FD"/>
    <w:rsid w:val="00D63BFF"/>
    <w:rsid w:val="00D76AAF"/>
    <w:rsid w:val="00D953A2"/>
    <w:rsid w:val="00D96480"/>
    <w:rsid w:val="00DA54A1"/>
    <w:rsid w:val="00DD787F"/>
    <w:rsid w:val="00DE3604"/>
    <w:rsid w:val="00DE66F0"/>
    <w:rsid w:val="00E0716F"/>
    <w:rsid w:val="00E2042F"/>
    <w:rsid w:val="00E336A7"/>
    <w:rsid w:val="00E33D06"/>
    <w:rsid w:val="00E53987"/>
    <w:rsid w:val="00E76E3E"/>
    <w:rsid w:val="00E836A9"/>
    <w:rsid w:val="00EB2CA5"/>
    <w:rsid w:val="00ED29EE"/>
    <w:rsid w:val="00ED50A2"/>
    <w:rsid w:val="00EF5C83"/>
    <w:rsid w:val="00F05B36"/>
    <w:rsid w:val="00F10568"/>
    <w:rsid w:val="00F34005"/>
    <w:rsid w:val="00F449FE"/>
    <w:rsid w:val="00F4703A"/>
    <w:rsid w:val="00F705E8"/>
    <w:rsid w:val="00F85FE0"/>
    <w:rsid w:val="00FB2231"/>
    <w:rsid w:val="00FC149C"/>
    <w:rsid w:val="00FC6901"/>
    <w:rsid w:val="00FD4631"/>
    <w:rsid w:val="00FD70B1"/>
    <w:rsid w:val="00FE15C9"/>
    <w:rsid w:val="00FE4627"/>
    <w:rsid w:val="00FE60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C415"/>
  <w15:docId w15:val="{658B8A25-B117-484A-A296-F4C75184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B30A-F58C-440F-A5C7-980F19BC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14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246</cp:revision>
  <dcterms:created xsi:type="dcterms:W3CDTF">2024-06-20T08:11:00Z</dcterms:created>
  <dcterms:modified xsi:type="dcterms:W3CDTF">2024-06-24T12:50:00Z</dcterms:modified>
</cp:coreProperties>
</file>