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GRADE 7 MATHEMATICS LESSONS PLANS TERM 1 </w:t>
      </w: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1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1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</w:t>
      </w:r>
      <w:r>
        <w:rPr>
          <w:rFonts w:ascii="Cambria" w:cs="Cambria" w:eastAsia="Cambria" w:hAnsi="Cambria"/>
          <w:b/>
          <w:sz w:val="26"/>
        </w:rPr>
        <w:t>Whole Numbers, Place</w:t>
      </w:r>
      <w:r>
        <w:rPr>
          <w:rFonts w:ascii="Cambria" w:cs="Cambria" w:eastAsia="Cambria" w:hAnsi="Cambria"/>
          <w:b/>
          <w:sz w:val="26"/>
        </w:rPr>
        <w:t xml:space="preserve"> value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Identify the place value of different digits on a place value chart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Use a place value chart to show the place value of different digits</w:t>
      </w:r>
    </w:p>
    <w:p>
      <w:pPr>
        <w:pStyle w:val="style179"/>
        <w:numPr>
          <w:ilvl w:val="0"/>
          <w:numId w:val="1"/>
        </w:numPr>
        <w:spacing w:after="0" w:lineRule="auto" w:line="240"/>
        <w:ind w:right="-108"/>
        <w:rPr>
          <w:rFonts w:ascii="TimesNewRomanPSMT" w:cs="TimesNewRomanPSMT" w:eastAsia="Calibri" w:hAnsi="TimesNewRomanPSMT"/>
          <w:b/>
          <w:color w:val="212529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Appreciate the place value chart in showing the place value of whole numbers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What is the place value of digit 1 in each number?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place value of different digits on a place value chart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a place value chart to show the place value of different digits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Use the abacus to show the place value of digit 2 in the number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Collaboration.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ns involving place value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</w:t>
      </w:r>
      <w:r>
        <w:rPr>
          <w:rFonts w:ascii="Times New Roman" w:eastAsia="Times New Roman" w:hAnsi="Times New Roman"/>
        </w:rPr>
        <w:t xml:space="preserve"> Learners to demonstrate how to find place values of various digits.</w:t>
      </w:r>
    </w:p>
    <w:p>
      <w:pPr>
        <w:pStyle w:val="style0"/>
        <w:rPr>
          <w:sz w:val="28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1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2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>Total value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Identify the total value of various digits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Make number cards and use them to identifying the total value of digits in a place value chart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the use of number cards to identify the total value of digits on a place value chart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What is the total value of each digit in the numbers 35708462?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total value of various digits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Make number cards and use them to identifying the total value of digits in a place value chart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Use the abacus to find the total value of digit 7 in the number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2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1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3-4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>Reading and writing numbers in symbols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Read and write numbers in symbols 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Practice writing dummy cheques for different sums of money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operations of whole numbers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Can you give examples of numbers in symbols?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Read and write numbers in symbols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Make number cards and use them to identifying the total value of digits in a place value chart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Use the abacus to find the total value of digit 7 in the number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2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1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>Rounding off numbers up to the nearest millions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Identify the place value of different numbers in millions 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Round off numbers up to the nearest millions 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Enjoy using a place value chart to round off numbers up to the nearest millions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Can you round off 876 943 to the nearest hundreds of thousands?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Read and write numbers in symbols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Identify the place value of different numbers in millions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Round off numbers up to the nearest hundreds of thousands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Round off numbers up to the nearest millions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5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2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1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>Rounding off numbers up to the nearest millions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Round off numbers up to the nearest hundreds of millions 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Prepare and use place value charts to round off numbers up to the nearest hundreds of millions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operations of whole numbers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The digit in which place value do we consider when rounding off numbers to the nearest ten thousand hundreds of millions?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Round off numbers up to the nearest hundreds of millions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Prepare and use place value charts to round off numbers up to the nearest hundreds of millions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6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2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2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 xml:space="preserve">Natural 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Cambria" w:cs="Cambria" w:eastAsia="Cambria" w:hAnsi="Cambria"/>
          <w:b/>
          <w:sz w:val="26"/>
        </w:rPr>
        <w:t>Odd and even numbers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Count and write the number of items using natural numbers 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Make number cards and use them to classify natural numbers as even and odd numbers 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use of natural numbers in real life situation</w:t>
      </w:r>
      <w:r>
        <w:rPr>
          <w:rFonts w:ascii="Times New Roman" w:hAnsi="Times New Roman"/>
          <w:sz w:val="21"/>
          <w:szCs w:val="21"/>
        </w:rPr>
        <w:t>.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Which numbers are divisible by 2 without a remainder?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Arrange the number of items counted from the largest to the smallest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Make number cards and use them to classify natural numbers as even and odd numbers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7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2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3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>Prime numbers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16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Write down numbers 1 to 100 on a chart </w:t>
      </w:r>
    </w:p>
    <w:p>
      <w:pPr>
        <w:pStyle w:val="style0"/>
        <w:numPr>
          <w:ilvl w:val="0"/>
          <w:numId w:val="16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Use the chart to classify natural numbers as prime numbers in the chart </w:t>
      </w:r>
    </w:p>
    <w:p>
      <w:pPr>
        <w:pStyle w:val="style179"/>
        <w:numPr>
          <w:ilvl w:val="0"/>
          <w:numId w:val="16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Enjoy sharing their work with other groups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Which numbers have exactly two factors?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Write down numbers 1 to 100 on a chart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the chart to classify natural numbers as prime numbers in the chart Work out practise exercise 8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2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4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 xml:space="preserve">Operations on whole 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Cambria" w:cs="Cambria" w:eastAsia="Cambria" w:hAnsi="Cambria"/>
          <w:b/>
          <w:sz w:val="26"/>
        </w:rPr>
        <w:t>Combined operations (1)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Which numbers have exactly two factors?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>
            <w:pPr>
              <w:pStyle w:val="style179"/>
              <w:numPr>
                <w:ilvl w:val="0"/>
                <w:numId w:val="19"/>
              </w:numPr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Apply operations of whole numbers in real life situations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2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 xml:space="preserve">Operations on whole 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Cambria" w:cs="Cambria" w:eastAsia="Cambria" w:hAnsi="Cambria"/>
          <w:b/>
          <w:sz w:val="26"/>
        </w:rPr>
        <w:t>Combined operations (1)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Which numbers have exactly two factors?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>
            <w:pPr>
              <w:pStyle w:val="style179"/>
              <w:numPr>
                <w:ilvl w:val="0"/>
                <w:numId w:val="19"/>
              </w:numPr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Apply operations of whole numbers in real life situations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3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4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Whole Numbers, </w:t>
      </w:r>
      <w:r>
        <w:rPr>
          <w:rFonts w:ascii="Cambria" w:cs="Cambria" w:eastAsia="Cambria" w:hAnsi="Cambria"/>
          <w:b/>
          <w:sz w:val="26"/>
        </w:rPr>
        <w:t xml:space="preserve">Operations on whole 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Cambria" w:cs="Cambria" w:eastAsia="Cambria" w:hAnsi="Cambria"/>
          <w:b/>
          <w:sz w:val="26"/>
        </w:rPr>
        <w:t>Combined operations (1)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2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Explain how to perform a combined operation involving division, multiplication, addition and subtraction of different numbers</w:t>
      </w:r>
    </w:p>
    <w:p>
      <w:pPr>
        <w:pStyle w:val="style0"/>
        <w:numPr>
          <w:ilvl w:val="0"/>
          <w:numId w:val="2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Perform combined operation involving division, multiplication, addition and subtraction in the correct order</w:t>
      </w:r>
    </w:p>
    <w:p>
      <w:pPr>
        <w:pStyle w:val="style179"/>
        <w:numPr>
          <w:ilvl w:val="0"/>
          <w:numId w:val="2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operations of whole numbers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Which numbers have exactly two factors?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>
            <w:pPr>
              <w:pStyle w:val="style179"/>
              <w:numPr>
                <w:ilvl w:val="0"/>
                <w:numId w:val="19"/>
              </w:numPr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Apply operations of whole numbers in real life situations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find place values of various digits.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3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rFonts w:ascii="Cambria" w:cs="Cambria" w:eastAsia="Cambria" w:hAnsi="Cambria"/>
          <w:b/>
          <w:sz w:val="2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Factors, Composite</w:t>
      </w:r>
      <w:r>
        <w:rPr>
          <w:rFonts w:ascii="Cambria" w:cs="Cambria" w:eastAsia="Cambria" w:hAnsi="Cambria"/>
          <w:b/>
          <w:sz w:val="26"/>
        </w:rPr>
        <w:t xml:space="preserve"> numbers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2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Express composite numbers as a product of prime factors in different situations</w:t>
      </w:r>
    </w:p>
    <w:p>
      <w:pPr>
        <w:pStyle w:val="style0"/>
        <w:numPr>
          <w:ilvl w:val="0"/>
          <w:numId w:val="2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Write factors of composite numbers by factorization, factor tree, factor rainbow in charts, colour charts or cards using locally available materials</w:t>
      </w:r>
    </w:p>
    <w:p>
      <w:pPr>
        <w:pStyle w:val="style179"/>
        <w:numPr>
          <w:ilvl w:val="0"/>
          <w:numId w:val="2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Reflect on use of factors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What is a composite number?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Can you give examples?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Express composite numbers as a product of prime factors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Write factors of composite numbers by factorization, factor tree, factor rainbow in charts, color charts or cards using locally available materials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involving place value.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demonstrate how to do operations involving composite numbers.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4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1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Factors, </w:t>
      </w:r>
      <w:r>
        <w:rPr>
          <w:rFonts w:ascii="Times New Roman" w:hAnsi="Times New Roman"/>
          <w:sz w:val="21"/>
          <w:szCs w:val="21"/>
        </w:rPr>
        <w:t>Greatest Common Divisor (GCD)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26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Work out the Greatest Common Divisor (GCD) of numbers by factor method in different situation</w:t>
      </w:r>
    </w:p>
    <w:p>
      <w:pPr>
        <w:pStyle w:val="style0"/>
        <w:numPr>
          <w:ilvl w:val="0"/>
          <w:numId w:val="26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Use factors to determine the GCD using number cards </w:t>
      </w:r>
    </w:p>
    <w:p>
      <w:pPr>
        <w:pStyle w:val="style179"/>
        <w:numPr>
          <w:ilvl w:val="0"/>
          <w:numId w:val="26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the Greatest Common Divisor (GCD)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How do we use factors in day-to-day activities?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What is the GCD of 12 and 16?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the Greatest Common Divisor (GCD) of numbers by factor method in different situation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the Greatest Common Divisor (GCD) of numbers by factor method in different situation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Use factors to determine the GCD using number cards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3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Greatest Common Divisor.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find Greatest Common Divisors in given exercise.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4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2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Factors, </w:t>
      </w:r>
      <w:r>
        <w:rPr>
          <w:rFonts w:ascii="Cambria" w:cs="Cambria" w:eastAsia="Cambria" w:hAnsi="Cambria"/>
          <w:b/>
          <w:sz w:val="26"/>
        </w:rPr>
        <w:t>Least Common Divisor (LCM)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28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Work out the Least Common Multiples (LCM) of numbers by factor method in different situation</w:t>
      </w:r>
    </w:p>
    <w:p>
      <w:pPr>
        <w:pStyle w:val="style0"/>
        <w:numPr>
          <w:ilvl w:val="0"/>
          <w:numId w:val="28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Use factors to determine the LCM using number cards 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the Least Common Multiples (LCM) in real life situations</w:t>
      </w:r>
      <w:r>
        <w:rPr>
          <w:rFonts w:ascii="Times New Roman" w:hAnsi="Times New Roman"/>
          <w:sz w:val="21"/>
          <w:szCs w:val="21"/>
        </w:rPr>
        <w:t>.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What is the LCM of 8 and 20? 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Use factors to determine the LCM using number cards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4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find Least Common Multiples in given exercise.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4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3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rPr>
          <w:rFonts w:ascii="Cambria" w:cs="Cambria" w:eastAsia="Cambria" w:hAnsi="Cambria"/>
          <w:b/>
          <w:sz w:val="26"/>
        </w:rPr>
        <w:t xml:space="preserve"> Factors, </w:t>
      </w:r>
      <w:r>
        <w:rPr>
          <w:rFonts w:ascii="Cambria" w:cs="Cambria" w:eastAsia="Cambria" w:hAnsi="Cambria"/>
          <w:b/>
          <w:sz w:val="26"/>
        </w:rPr>
        <w:t>Application of Greatest Common Divisor (GCD) and Least Common Divisor (LCM)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179"/>
        <w:numPr>
          <w:ilvl w:val="0"/>
          <w:numId w:val="3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Work out application questions and solve problems relating to the GCD and the LCM in real life situations. </w:t>
      </w:r>
    </w:p>
    <w:p>
      <w:pPr>
        <w:pStyle w:val="style179"/>
        <w:numPr>
          <w:ilvl w:val="0"/>
          <w:numId w:val="3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Determine the GCD and LCM of numbers using IT to perform exercises on factors such as games</w:t>
      </w:r>
    </w:p>
    <w:p>
      <w:pPr>
        <w:pStyle w:val="style179"/>
        <w:numPr>
          <w:ilvl w:val="0"/>
          <w:numId w:val="3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Reflect on use of factors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How do we apply the GCD and the LCM in day-to-day activities?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Work out application questions and solve problems relating to the GCD and the LCM in real life situations.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Determine the GCD and LCM of numbers using IT to perform exercises on factors such as games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5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find Least Common Multiples in given exercise.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4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4-5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rFonts w:ascii="Times New Roman" w:eastAsia="SimSun" w:hAnsi="Times New Roman"/>
          <w:b/>
          <w:sz w:val="24"/>
        </w:rPr>
        <w:t xml:space="preserve">Fractions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 xml:space="preserve">Comparing fractions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Cambria" w:cs="Cambria" w:eastAsia="Cambria" w:hAnsi="Cambria"/>
          <w:b/>
          <w:sz w:val="26"/>
        </w:rPr>
        <w:t xml:space="preserve"> </w:t>
      </w:r>
      <w:r>
        <w:rPr>
          <w:rFonts w:ascii="Cambria" w:cs="Cambria" w:eastAsia="Cambria" w:hAnsi="Cambria"/>
          <w:b/>
          <w:sz w:val="26"/>
        </w:rPr>
        <w:t>Least Common Divisor (LCM)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Discuss and arrange fractions in increasing and decreasing order using different strategies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Compare fractions in different situations</w:t>
      </w:r>
    </w:p>
    <w:p>
      <w:pPr>
        <w:pStyle w:val="style179"/>
        <w:numPr>
          <w:ilvl w:val="0"/>
          <w:numId w:val="33"/>
        </w:numPr>
        <w:spacing w:after="0" w:lineRule="auto" w:line="240"/>
        <w:rPr>
          <w:rFonts w:ascii="TimesNewRomanPSMT" w:cs="TimesNewRomanPSMT" w:eastAsia="Calibri" w:hAnsi="TimesNewRomanPSMT"/>
          <w:b/>
          <w:color w:val="212529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Recognize use of fractions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How do we use fractions in daily activities?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Compare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find Least Common Multiples in given exercise.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5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1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rFonts w:ascii="Times New Roman" w:eastAsia="SimSun" w:hAnsi="Times New Roman"/>
          <w:b/>
          <w:sz w:val="24"/>
        </w:rPr>
        <w:t xml:space="preserve">Fractions, </w:t>
      </w:r>
      <w:r>
        <w:rPr>
          <w:rFonts w:ascii="Times New Roman" w:eastAsia="SimSun" w:hAnsi="Times New Roman"/>
          <w:b/>
          <w:sz w:val="24"/>
        </w:rPr>
        <w:t>Subtraction of fractions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Explain how to subtract fractions in practice cards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Subtract fractions in different situations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the use of fractions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the difference of 1/4 -3/16?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subtract fractions in practice cards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Subtract fractions in different situations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Compare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find Least Common Multiples in given exercise.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5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2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rFonts w:ascii="Times New Roman" w:eastAsia="SimSun" w:hAnsi="Times New Roman"/>
          <w:b/>
          <w:sz w:val="24"/>
        </w:rPr>
        <w:t xml:space="preserve">Fractions, </w:t>
      </w:r>
      <w:r>
        <w:rPr>
          <w:rFonts w:ascii="Times New Roman" w:eastAsia="SimSun" w:hAnsi="Times New Roman"/>
          <w:b/>
          <w:sz w:val="24"/>
        </w:rPr>
        <w:t>Multiplication of fractions by a whole number</w:t>
      </w:r>
      <w:r>
        <w:rPr>
          <w:rFonts w:ascii="Times New Roman" w:eastAsia="SimSun" w:hAnsi="Times New Roman"/>
          <w:b/>
          <w:sz w:val="24"/>
        </w:rPr>
        <w:t>.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Make circular cut outs and use them to multiply fractions by whole numbers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Multiply fractions by a whole number in real life situations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the use of fractions in real life situations</w:t>
      </w:r>
      <w:r>
        <w:rPr>
          <w:rFonts w:ascii="Times New Roman" w:hAnsi="Times New Roman"/>
          <w:sz w:val="21"/>
          <w:szCs w:val="21"/>
        </w:rPr>
        <w:t>.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the product of 3/8 ×7?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Make circular cut outs and use them to multiply fractions by whole numbers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Compare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operations involving multiplications.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5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3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rFonts w:ascii="Times New Roman" w:eastAsia="SimSun" w:hAnsi="Times New Roman"/>
          <w:b/>
          <w:sz w:val="24"/>
        </w:rPr>
        <w:t xml:space="preserve">Fractions, </w:t>
      </w:r>
      <w:r>
        <w:rPr>
          <w:rFonts w:ascii="Times New Roman" w:eastAsia="SimSun" w:hAnsi="Times New Roman"/>
          <w:b/>
          <w:sz w:val="24"/>
        </w:rPr>
        <w:t>Multiplication of fractions by a whole number</w:t>
      </w:r>
      <w:r>
        <w:rPr>
          <w:rFonts w:ascii="Times New Roman" w:eastAsia="SimSun" w:hAnsi="Times New Roman"/>
          <w:b/>
          <w:sz w:val="24"/>
        </w:rPr>
        <w:t>.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Make circular cut outs and use them to multiply fractions by whole numbers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Multiply fractions by a whole number in real life situations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the use of fractions in real life situations</w:t>
      </w:r>
      <w:r>
        <w:rPr>
          <w:rFonts w:ascii="Times New Roman" w:hAnsi="Times New Roman"/>
          <w:sz w:val="21"/>
          <w:szCs w:val="21"/>
        </w:rPr>
        <w:t>.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the solution to 1/10 × 4/9?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Make circular cut outs and use them to multiply fractions by whole numbers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Compare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operations involving multiplications.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5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4-5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rFonts w:ascii="Times New Roman" w:eastAsia="SimSun" w:hAnsi="Times New Roman"/>
          <w:b/>
          <w:sz w:val="24"/>
        </w:rPr>
        <w:t xml:space="preserve">Fractions, </w:t>
      </w:r>
      <w:r>
        <w:rPr>
          <w:rFonts w:ascii="Times New Roman" w:eastAsia="SimSun" w:hAnsi="Times New Roman"/>
          <w:b/>
          <w:sz w:val="24"/>
        </w:rPr>
        <w:t>Reciprocals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Use flip cards to match fractions and discuss reciprocals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Find the reciprocals of fractions in different situations</w:t>
      </w:r>
    </w:p>
    <w:p>
      <w:pPr>
        <w:pStyle w:val="style179"/>
        <w:numPr>
          <w:ilvl w:val="0"/>
          <w:numId w:val="39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Enjoy finding the reciprocal of fractions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the reciprocal of 2/3?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flip cards to match fractions and discuss reciprocals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Find the reciprocals of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7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operations involving multiplications.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6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1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b/>
          <w:sz w:val="32"/>
        </w:rPr>
        <w:t>Division of a fraction by a whole number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4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Draw a rectangular grid and explain how to use it to divide fractions by whole numbers</w:t>
      </w:r>
    </w:p>
    <w:p>
      <w:pPr>
        <w:pStyle w:val="style0"/>
        <w:numPr>
          <w:ilvl w:val="0"/>
          <w:numId w:val="4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Divide fractions by a whole number in real life situations</w:t>
      </w:r>
    </w:p>
    <w:p>
      <w:pPr>
        <w:pStyle w:val="style179"/>
        <w:numPr>
          <w:ilvl w:val="0"/>
          <w:numId w:val="41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the use of fractions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2/3÷5?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Draw a rectangular grid and explain how to use it to divide fractions by whole numbers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Find the reciprocals of fractions in different situations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Divide fractions by a whole number in real life situations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8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LCM.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</w:t>
      </w:r>
      <w:r>
        <w:rPr>
          <w:rFonts w:ascii="Times New Roman" w:eastAsia="Times New Roman" w:hAnsi="Times New Roman"/>
        </w:rPr>
        <w:t>tions involving reciprocals.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6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2-3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spacing w:after="0" w:lineRule="auto" w:line="24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b/>
          <w:sz w:val="24"/>
        </w:rPr>
        <w:t>Division of a fraction by a mixed fraction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4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Explain how to divide a fraction by a mixed fraction using number cards</w:t>
      </w:r>
    </w:p>
    <w:p>
      <w:pPr>
        <w:pStyle w:val="style0"/>
        <w:numPr>
          <w:ilvl w:val="0"/>
          <w:numId w:val="4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Divide fractions by mixed fractions in real life situations</w:t>
      </w:r>
    </w:p>
    <w:p>
      <w:pPr>
        <w:pStyle w:val="style179"/>
        <w:numPr>
          <w:ilvl w:val="0"/>
          <w:numId w:val="43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division fractions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7/8 by 6¼?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divide a fraction by a mixed fraction using number cards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divide a fraction by a mixed fraction using number cards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Divide fractions by mixed fractions in real life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10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erstanding on operations of mixed fractions.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</w:t>
      </w:r>
      <w:r>
        <w:rPr>
          <w:rFonts w:ascii="Times New Roman" w:eastAsia="Times New Roman" w:hAnsi="Times New Roman"/>
        </w:rPr>
        <w:t>tions involving mixed fractions.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6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4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b/>
          <w:sz w:val="28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b/>
          <w:sz w:val="28"/>
        </w:rPr>
        <w:t xml:space="preserve">Division of a whole number by a fraction 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Explain how to divide a whole number by a fraction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Divide whole numbers by fractions in real life situations </w:t>
      </w:r>
    </w:p>
    <w:p>
      <w:pPr>
        <w:pStyle w:val="style179"/>
        <w:numPr>
          <w:ilvl w:val="0"/>
          <w:numId w:val="45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Appreciate division of fractions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Mathematics lessons take 2/3 hours. How many lessons are there in 12 hours?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divide a fraction by a mixed fraction using number cards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Explain how to divide a whole number by a fraction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Divide whole numbers by fractions in real life situations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11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mixed fractions.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operations involving mixed fractions.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6</w:t>
      </w:r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b/>
          <w:sz w:val="3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b/>
          <w:sz w:val="28"/>
        </w:rPr>
        <w:t>Number sequence involving fractions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spacing w:after="0" w:lineRule="auto" w:line="240"/>
        <w:rPr>
          <w:rFonts w:ascii="TimesNewRomanPSMT" w:cs="TimesNewRomanPSMT" w:eastAsia="Calibri" w:hAnsi="TimesNewRomanPSMT"/>
          <w:b/>
          <w:color w:val="212529"/>
          <w:sz w:val="24"/>
          <w:szCs w:val="24"/>
        </w:rPr>
      </w:pPr>
    </w:p>
    <w:p>
      <w:pPr>
        <w:pStyle w:val="style0"/>
        <w:numPr>
          <w:ilvl w:val="0"/>
          <w:numId w:val="4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Identify number sequence involving fractions in different situations</w:t>
      </w:r>
    </w:p>
    <w:p>
      <w:pPr>
        <w:pStyle w:val="style0"/>
        <w:numPr>
          <w:ilvl w:val="0"/>
          <w:numId w:val="4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Find the next fractions in different number sequences </w:t>
      </w:r>
    </w:p>
    <w:p>
      <w:pPr>
        <w:pStyle w:val="style179"/>
        <w:numPr>
          <w:ilvl w:val="0"/>
          <w:numId w:val="47"/>
        </w:numPr>
        <w:spacing w:after="0" w:lineRule="auto" w:line="240"/>
        <w:rPr>
          <w:rFonts w:ascii="TimesNewRomanPSMT" w:cs="TimesNewRomanPSMT" w:eastAsia="Calibri" w:hAnsi="TimesNewRomanPSMT"/>
          <w:b/>
          <w:color w:val="212529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Recognize use of fractions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1¼ converted to improper fractions?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number sequence involving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number sequence involving fractions in different situations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Find the next fractions in different number sequences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Work out </w:t>
            </w:r>
            <w:r>
              <w:rPr>
                <w:rFonts w:ascii="Times New Roman" w:hAnsi="Times New Roman"/>
                <w:sz w:val="21"/>
                <w:szCs w:val="21"/>
              </w:rPr>
              <w:t>practice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exercise 12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mixed fractions.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operations involving mixed fractions.</w:t>
      </w:r>
    </w:p>
    <w:p>
      <w:pPr>
        <w:pStyle w:val="style0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>
          <w:b/>
          <w:sz w:val="36"/>
        </w:rPr>
      </w:pPr>
      <w:r>
        <w:rPr>
          <w:b/>
          <w:sz w:val="36"/>
        </w:rPr>
        <w:t>WEEK 7: MIDTERM BREAK</w:t>
      </w:r>
    </w:p>
    <w:p>
      <w:pPr>
        <w:pStyle w:val="style0"/>
        <w:rPr>
          <w:b/>
          <w:sz w:val="36"/>
        </w:rPr>
      </w:pPr>
    </w:p>
    <w:p>
      <w:pPr>
        <w:pStyle w:val="style0"/>
        <w:rPr>
          <w:b/>
          <w:sz w:val="36"/>
        </w:rPr>
      </w:pPr>
    </w:p>
    <w:p>
      <w:pPr>
        <w:pStyle w:val="style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WEEK 8</w:t>
      </w:r>
      <w:bookmarkStart w:id="0" w:name="_GoBack"/>
      <w:bookmarkEnd w:id="0"/>
    </w:p>
    <w:p>
      <w:pPr>
        <w:pStyle w:val="style0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LESSON: 5</w:t>
      </w:r>
    </w:p>
    <w:p>
      <w:pPr>
        <w:pStyle w:val="style0"/>
        <w:rPr>
          <w:rFonts w:ascii="Times New Roman" w:eastAsia="Times New Roman" w:hAnsi="Times New Roman"/>
          <w:b/>
        </w:rPr>
      </w:pPr>
      <w:r>
        <w:rPr>
          <w:rFonts w:ascii="Times New Roman" w:eastAsia="SimSun" w:hAnsi="Times New Roman"/>
          <w:b/>
          <w:sz w:val="24"/>
        </w:rPr>
        <w:t>STRAND: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NUMBERS </w:t>
      </w:r>
    </w:p>
    <w:p>
      <w:pPr>
        <w:pStyle w:val="style0"/>
        <w:rPr>
          <w:b/>
          <w:sz w:val="36"/>
        </w:rPr>
      </w:pPr>
      <w:r>
        <w:rPr>
          <w:rFonts w:ascii="Times New Roman" w:eastAsia="SimSun" w:hAnsi="Times New Roman"/>
          <w:b/>
          <w:sz w:val="24"/>
        </w:rPr>
        <w:t>SUB-STRAND:</w:t>
      </w:r>
      <w:r>
        <w:t xml:space="preserve"> </w:t>
      </w:r>
      <w:r>
        <w:rPr>
          <w:b/>
          <w:sz w:val="28"/>
        </w:rPr>
        <w:t>Number sequence involving fractions</w:t>
      </w:r>
    </w:p>
    <w:p>
      <w:pPr>
        <w:pStyle w:val="style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/>
          <w:sz w:val="24"/>
        </w:rPr>
        <w:t>SPECIFIC OUTCOME:</w:t>
      </w:r>
      <w:r>
        <w:rPr>
          <w:rFonts w:ascii="Times New Roman" w:eastAsia="SimSun" w:hAnsi="Times New Roman"/>
        </w:rPr>
        <w:t xml:space="preserve"> By the end of the lesson, the learner should be able to:</w:t>
      </w:r>
    </w:p>
    <w:p>
      <w:pPr>
        <w:pStyle w:val="style0"/>
        <w:spacing w:after="0" w:lineRule="auto" w:line="240"/>
        <w:rPr>
          <w:rFonts w:ascii="TimesNewRomanPSMT" w:cs="TimesNewRomanPSMT" w:eastAsia="Calibri" w:hAnsi="TimesNewRomanPSMT"/>
          <w:b/>
          <w:color w:val="212529"/>
          <w:sz w:val="24"/>
          <w:szCs w:val="24"/>
        </w:rPr>
      </w:pPr>
    </w:p>
    <w:p>
      <w:pPr>
        <w:pStyle w:val="style0"/>
        <w:numPr>
          <w:ilvl w:val="0"/>
          <w:numId w:val="4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Identify number sequence involving fractions in different situations</w:t>
      </w:r>
    </w:p>
    <w:p>
      <w:pPr>
        <w:pStyle w:val="style0"/>
        <w:numPr>
          <w:ilvl w:val="0"/>
          <w:numId w:val="47"/>
        </w:numPr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Find the next fractions in different number sequences </w:t>
      </w:r>
    </w:p>
    <w:p>
      <w:pPr>
        <w:pStyle w:val="style179"/>
        <w:numPr>
          <w:ilvl w:val="0"/>
          <w:numId w:val="47"/>
        </w:numPr>
        <w:spacing w:after="0" w:lineRule="auto" w:line="240"/>
        <w:rPr>
          <w:rFonts w:ascii="TimesNewRomanPSMT" w:cs="TimesNewRomanPSMT" w:eastAsia="Calibri" w:hAnsi="TimesNewRomanPSMT"/>
          <w:b/>
          <w:color w:val="212529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Recognize use of fractions in real life situations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NewRomanPSMT" w:cs="TimesNewRomanPSMT" w:eastAsia="Calibri" w:hAnsi="TimesNewRomanPSMT"/>
          <w:b/>
          <w:color w:val="212529"/>
          <w:sz w:val="24"/>
          <w:szCs w:val="24"/>
        </w:rPr>
        <w:t>KEY INQUIRY QUESTION(S):</w:t>
      </w:r>
      <w:r>
        <w:rPr>
          <w:rFonts w:ascii="TimesNewRomanPSMT" w:cs="TimesNewRomanPSMT" w:eastAsia="Calibri" w:hAnsi="TimesNewRomanPSMT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What is 1¼ converted to improper fractions?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eastAsia="SimSun" w:hAnsi="Times New Roman"/>
          <w:b/>
          <w:bCs/>
        </w:rPr>
        <w:t xml:space="preserve">LEARNING RESOURCES: </w:t>
      </w:r>
      <w:r>
        <w:rPr>
          <w:rFonts w:ascii="Times New Roman" w:hAnsi="Times New Roman"/>
          <w:sz w:val="21"/>
          <w:szCs w:val="21"/>
        </w:rPr>
        <w:t xml:space="preserve">Place value apparatus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Number charts Number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cards Multiplication </w:t>
      </w:r>
    </w:p>
    <w:p>
      <w:pPr>
        <w:pStyle w:val="style0"/>
        <w:spacing w:after="0" w:lineRule="auto" w:line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References </w:t>
      </w:r>
    </w:p>
    <w:p>
      <w:pPr>
        <w:pStyle w:val="style179"/>
        <w:spacing w:after="0" w:lineRule="auto" w:line="240"/>
        <w:ind w:left="-18" w:right="-108"/>
        <w:rPr/>
      </w:pPr>
      <w:r>
        <w:rPr>
          <w:rFonts w:ascii="Times New Roman" w:hAnsi="Times New Roman"/>
          <w:b/>
          <w:i/>
          <w:sz w:val="21"/>
          <w:szCs w:val="21"/>
        </w:rPr>
        <w:t>Mentor Mathematic</w:t>
      </w:r>
      <w:r>
        <w:rPr>
          <w:rFonts w:ascii="Times New Roman" w:hAnsi="Times New Roman"/>
          <w:b/>
          <w:i/>
          <w:sz w:val="21"/>
          <w:szCs w:val="21"/>
        </w:rPr>
        <w:t xml:space="preserve">s Learner’s Book Grade 7 </w:t>
      </w:r>
    </w:p>
    <w:p>
      <w:pPr>
        <w:pStyle w:val="style0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ORGANIZATION OF LERANING: IN CLASSROOM AND GROUP WORK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CONTENT</w:t>
            </w:r>
          </w:p>
        </w:tc>
      </w:tr>
      <w:tr>
        <w:tblPrEx/>
        <w:trPr/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 Minutes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 Minutes</w:t>
            </w: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</w:p>
          <w:p>
            <w:pPr>
              <w:pStyle w:val="style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 Minutes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INTRODUCTION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are guided in pairs, in groups or individually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number sequence involving fractions in different situations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CONCEPT DEVELOPMENT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number sequence involving fractions in different situations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Find the next fractions in different number sequences </w:t>
            </w:r>
          </w:p>
          <w:p>
            <w:pPr>
              <w:pStyle w:val="style0"/>
              <w:spacing w:after="200"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practice exercise 12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Core competence: Critical Thinking, Problem Solving, communication and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Collaboration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Conclusion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Teacher to observe learners understanding on operations of mixed fractions.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Extended Activities</w:t>
            </w:r>
          </w:p>
          <w:p>
            <w:pPr>
              <w:pStyle w:val="style0"/>
              <w:spacing w:after="200" w:lineRule="auto" w:line="27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Learners to be given assignment to do at home.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Written tests graded observation of group work activities ,Self and peer assessment</w:t>
            </w:r>
          </w:p>
        </w:tc>
      </w:tr>
    </w:tbl>
    <w:p>
      <w:pPr>
        <w:pStyle w:val="style0"/>
        <w:spacing w:lineRule="auto" w:line="232"/>
        <w:ind w:right="68"/>
        <w:jc w:val="both"/>
        <w:rPr/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Summary: </w:t>
      </w:r>
      <w:r>
        <w:rPr>
          <w:rFonts w:ascii="Times New Roman" w:eastAsia="Times New Roman" w:hAnsi="Times New Roman"/>
        </w:rPr>
        <w:t>In groups Learners to do operations involving mixed fractions.</w:t>
      </w:r>
    </w:p>
    <w:p>
      <w:pPr>
        <w:pStyle w:val="style0"/>
        <w:rPr>
          <w:b/>
          <w:sz w:val="36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Reflection in the lesson/self-remarks: 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TimesNewRomanPSMT">
    <w:altName w:val="TimesNewRomanPSMT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36D40E"/>
    <w:lvl w:ilvl="0" w:tplc="04090017">
      <w:start w:val="1"/>
      <w:numFmt w:val="lowerLetter"/>
      <w:lvlText w:val="%1)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0000001"/>
    <w:multiLevelType w:val="hybridMultilevel"/>
    <w:tmpl w:val="81646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5F654CE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7B2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0BE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B2C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736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D62EEA2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61017DA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A8C8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6EC102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524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1100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4A0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1F69D10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0A864AC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78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AA2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2C09C08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CB29936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61884AE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52A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90A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15EBA5C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F62041A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AB28C48C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10FE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BEC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C26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201A003A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C16C058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D57EE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1C30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E6C82E60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D8BC3B1E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D9420FE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A5D2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78EE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1974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1A7A2244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9E20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5DA0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1CBE194E"/>
    <w:lvl w:ilvl="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E744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954A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B85C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2DB2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4"/>
  </w:num>
  <w:num w:numId="3">
    <w:abstractNumId w:val="0"/>
  </w:num>
  <w:num w:numId="4">
    <w:abstractNumId w:val="43"/>
  </w:num>
  <w:num w:numId="5">
    <w:abstractNumId w:val="12"/>
  </w:num>
  <w:num w:numId="6">
    <w:abstractNumId w:val="8"/>
  </w:num>
  <w:num w:numId="7">
    <w:abstractNumId w:val="36"/>
  </w:num>
  <w:num w:numId="8">
    <w:abstractNumId w:val="9"/>
  </w:num>
  <w:num w:numId="9">
    <w:abstractNumId w:val="41"/>
  </w:num>
  <w:num w:numId="10">
    <w:abstractNumId w:val="15"/>
  </w:num>
  <w:num w:numId="11">
    <w:abstractNumId w:val="21"/>
  </w:num>
  <w:num w:numId="12">
    <w:abstractNumId w:val="34"/>
  </w:num>
  <w:num w:numId="13">
    <w:abstractNumId w:val="11"/>
  </w:num>
  <w:num w:numId="14">
    <w:abstractNumId w:val="29"/>
  </w:num>
  <w:num w:numId="15">
    <w:abstractNumId w:val="19"/>
  </w:num>
  <w:num w:numId="16">
    <w:abstractNumId w:val="22"/>
  </w:num>
  <w:num w:numId="17">
    <w:abstractNumId w:val="33"/>
  </w:num>
  <w:num w:numId="18">
    <w:abstractNumId w:val="32"/>
  </w:num>
  <w:num w:numId="19">
    <w:abstractNumId w:val="1"/>
  </w:num>
  <w:num w:numId="20">
    <w:abstractNumId w:val="2"/>
  </w:num>
  <w:num w:numId="21">
    <w:abstractNumId w:val="3"/>
  </w:num>
  <w:num w:numId="22">
    <w:abstractNumId w:val="14"/>
  </w:num>
  <w:num w:numId="23">
    <w:abstractNumId w:val="27"/>
  </w:num>
  <w:num w:numId="24">
    <w:abstractNumId w:val="20"/>
  </w:num>
  <w:num w:numId="25">
    <w:abstractNumId w:val="13"/>
  </w:num>
  <w:num w:numId="26">
    <w:abstractNumId w:val="46"/>
  </w:num>
  <w:num w:numId="27">
    <w:abstractNumId w:val="30"/>
  </w:num>
  <w:num w:numId="28">
    <w:abstractNumId w:val="16"/>
  </w:num>
  <w:num w:numId="29">
    <w:abstractNumId w:val="39"/>
  </w:num>
  <w:num w:numId="30">
    <w:abstractNumId w:val="26"/>
  </w:num>
  <w:num w:numId="31">
    <w:abstractNumId w:val="31"/>
  </w:num>
  <w:num w:numId="32">
    <w:abstractNumId w:val="24"/>
  </w:num>
  <w:num w:numId="33">
    <w:abstractNumId w:val="40"/>
  </w:num>
  <w:num w:numId="34">
    <w:abstractNumId w:val="25"/>
  </w:num>
  <w:num w:numId="35">
    <w:abstractNumId w:val="37"/>
  </w:num>
  <w:num w:numId="36">
    <w:abstractNumId w:val="10"/>
  </w:num>
  <w:num w:numId="37">
    <w:abstractNumId w:val="38"/>
  </w:num>
  <w:num w:numId="38">
    <w:abstractNumId w:val="23"/>
  </w:num>
  <w:num w:numId="39">
    <w:abstractNumId w:val="17"/>
  </w:num>
  <w:num w:numId="40">
    <w:abstractNumId w:val="7"/>
  </w:num>
  <w:num w:numId="41">
    <w:abstractNumId w:val="6"/>
  </w:num>
  <w:num w:numId="42">
    <w:abstractNumId w:val="35"/>
  </w:num>
  <w:num w:numId="43">
    <w:abstractNumId w:val="5"/>
  </w:num>
  <w:num w:numId="44">
    <w:abstractNumId w:val="18"/>
  </w:num>
  <w:num w:numId="45">
    <w:abstractNumId w:val="28"/>
  </w:num>
  <w:num w:numId="46">
    <w:abstractNumId w:val="42"/>
  </w:num>
  <w:num w:numId="47">
    <w:abstractNumId w:val="4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1"/>
    </w:pPr>
    <w:rPr>
      <w:rFonts w:ascii="Calibri" w:cs="Times New Roman" w:eastAsia="Calibri" w:hAnsi="Calibri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 w:lineRule="auto" w:line="276"/>
      <w:outlineLvl w:val="1"/>
    </w:pPr>
    <w:rPr>
      <w:rFonts w:ascii="Calibri Light" w:cs="宋体" w:eastAsia="宋体" w:hAnsi="Calibri Light"/>
      <w:b/>
      <w:bCs/>
      <w:color w:val="5b9bd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2 Char_e8efe157-8476-4fc8-9298-1056a8584b2a"/>
    <w:basedOn w:val="style65"/>
    <w:next w:val="style4097"/>
    <w:link w:val="style2"/>
    <w:uiPriority w:val="9"/>
    <w:rPr>
      <w:rFonts w:ascii="Calibri Light" w:cs="宋体" w:eastAsia="宋体" w:hAnsi="Calibri Light"/>
      <w:b/>
      <w:bCs/>
      <w:color w:val="5b9bd5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5251</Words>
  <Pages>28</Pages>
  <Characters>40889</Characters>
  <Application>WPS Office</Application>
  <DocSecurity>0</DocSecurity>
  <Paragraphs>1132</Paragraphs>
  <ScaleCrop>false</ScaleCrop>
  <LinksUpToDate>false</LinksUpToDate>
  <CharactersWithSpaces>45505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2023-12-27T17:46:00Z</dcterms:created>
  <dc:creator>OLENDI</dc:creator>
  <lastModifiedBy>SM-A055F</lastModifiedBy>
  <dcterms:modified xsi:type="dcterms:W3CDTF">2025-01-02T12:29:24Z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f4677bf36dd0485b9a3df047be947067</vt:lpwstr>
  </property>
</Properties>
</file>