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rFonts w:ascii="Arial Black" w:cs="Calibri" w:hAnsi="Arial Black"/>
          <w:b/>
          <w:color w:val="004f88"/>
          <w:sz w:val="28"/>
          <w:szCs w:val="28"/>
          <w:u w:val="single"/>
        </w:rPr>
      </w:pPr>
      <w:r>
        <w:rPr>
          <w:rFonts w:ascii="Arial Black" w:cs="Calibri" w:hAnsi="Arial Black"/>
          <w:b/>
          <w:color w:val="004f88"/>
          <w:sz w:val="28"/>
          <w:szCs w:val="28"/>
          <w:u w:val="single"/>
        </w:rPr>
        <w:t>202</w:t>
      </w:r>
      <w:r>
        <w:rPr>
          <w:rFonts w:ascii="Arial Black" w:cs="Calibri" w:hAnsi="Arial Black"/>
          <w:b/>
          <w:color w:val="004f88"/>
          <w:sz w:val="28"/>
          <w:szCs w:val="28"/>
          <w:u w:val="single"/>
        </w:rPr>
        <w:t>5</w:t>
      </w:r>
      <w:r>
        <w:rPr>
          <w:rFonts w:ascii="Arial Black" w:cs="Calibri" w:hAnsi="Arial Black"/>
          <w:b/>
          <w:color w:val="004f88"/>
          <w:sz w:val="28"/>
          <w:szCs w:val="28"/>
          <w:u w:val="single"/>
        </w:rPr>
        <w:t xml:space="preserve"> GRADE 7 PRE- TECHNICAL STUDIES</w:t>
      </w:r>
      <w:r>
        <w:rPr>
          <w:rFonts w:ascii="Arial Black" w:cs="Calibri" w:hAnsi="Arial Black"/>
          <w:b/>
          <w:color w:val="004f88"/>
          <w:sz w:val="28"/>
          <w:szCs w:val="28"/>
          <w:u w:val="single"/>
        </w:rPr>
        <w:t xml:space="preserve"> LESSON PLAN</w:t>
      </w:r>
      <w:r>
        <w:rPr>
          <w:rFonts w:ascii="Arial Black" w:cs="Calibri" w:hAnsi="Arial Black"/>
          <w:b/>
          <w:color w:val="004f88"/>
          <w:sz w:val="28"/>
          <w:szCs w:val="28"/>
          <w:u w:val="single"/>
        </w:rPr>
        <w:t xml:space="preserve"> TERM 1 </w:t>
      </w:r>
    </w:p>
    <w:p>
      <w:pPr>
        <w:pStyle w:val="style0"/>
        <w:spacing w:lineRule="auto" w:line="24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TEACHER’S NAME……………………………</w:t>
      </w:r>
      <w:r>
        <w:rPr>
          <w:rFonts w:ascii="Calibri" w:cs="Calibri" w:hAnsi="Calibri"/>
          <w:b/>
          <w:sz w:val="24"/>
          <w:szCs w:val="24"/>
        </w:rPr>
        <w:t xml:space="preserve">..……….TSC </w:t>
      </w:r>
      <w:r>
        <w:rPr>
          <w:rFonts w:ascii="Calibri" w:cs="Calibri" w:hAnsi="Calibri"/>
          <w:b/>
          <w:sz w:val="24"/>
          <w:szCs w:val="24"/>
        </w:rPr>
        <w:t>NO…………………….TERM……………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.Personal</w:t>
      </w:r>
      <w:r>
        <w:rPr>
          <w:rFonts w:ascii="Calibri" w:cs="Calibri" w:hAnsi="Calibri"/>
          <w:bCs/>
          <w:sz w:val="24"/>
          <w:szCs w:val="24"/>
        </w:rPr>
        <w:t xml:space="preserve"> safety; Potential hazards to personal safety.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Calibri" w:cs="Calibri" w:eastAsia="Batang" w:hAnsi="Calibri"/>
          <w:bCs/>
          <w:sz w:val="24"/>
          <w:szCs w:val="24"/>
        </w:rPr>
      </w:pPr>
      <w:r>
        <w:rPr>
          <w:rFonts w:ascii="Calibri" w:cs="Calibri" w:eastAsia="Batang" w:hAnsi="Calibri"/>
          <w:bCs/>
          <w:sz w:val="24"/>
          <w:szCs w:val="24"/>
        </w:rPr>
        <w:t>Explain the or items that can cause harm, discomfort or sickness to</w:t>
      </w:r>
      <w:r>
        <w:rPr>
          <w:rFonts w:ascii="Calibri" w:cs="Calibri" w:eastAsia="Batang" w:hAnsi="Calibri"/>
          <w:bCs/>
          <w:sz w:val="24"/>
          <w:szCs w:val="24"/>
        </w:rPr>
        <w:t xml:space="preserve"> </w:t>
      </w:r>
      <w:r>
        <w:rPr>
          <w:rFonts w:ascii="Calibri" w:cs="Calibri" w:eastAsia="Batang" w:hAnsi="Calibri"/>
          <w:bCs/>
          <w:sz w:val="24"/>
          <w:szCs w:val="24"/>
        </w:rPr>
        <w:t>meaning of safety and hazard.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Calibri" w:cs="Calibri" w:eastAsia="Batang" w:hAnsi="Calibri"/>
          <w:bCs/>
          <w:sz w:val="24"/>
          <w:szCs w:val="24"/>
        </w:rPr>
      </w:pPr>
      <w:r>
        <w:rPr>
          <w:rFonts w:ascii="Calibri" w:cs="Calibri" w:eastAsia="Batang" w:hAnsi="Calibri"/>
          <w:bCs/>
          <w:sz w:val="24"/>
          <w:szCs w:val="24"/>
        </w:rPr>
        <w:t xml:space="preserve">Draw pictures of things </w:t>
      </w:r>
      <w:r>
        <w:rPr>
          <w:rFonts w:ascii="Calibri" w:cs="Calibri" w:eastAsia="Batang" w:hAnsi="Calibri"/>
          <w:bCs/>
          <w:sz w:val="24"/>
          <w:szCs w:val="24"/>
        </w:rPr>
        <w:t xml:space="preserve"> people in their day-to-day life.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Batang" w:hAnsi="Calibri"/>
          <w:bCs/>
          <w:sz w:val="24"/>
          <w:szCs w:val="24"/>
        </w:rPr>
        <w:t>Appreciate the importance of observing safety.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</w:t>
      </w:r>
      <w:r>
        <w:rPr>
          <w:rFonts w:ascii="Calibri" w:cs="Calibri" w:eastAsia="Batang" w:hAnsi="Calibri"/>
          <w:bCs/>
          <w:sz w:val="24"/>
          <w:szCs w:val="24"/>
        </w:rPr>
        <w:t>explain the meaning of safety and hazard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pairs, learners are guided to </w:t>
      </w:r>
      <w:r>
        <w:rPr>
          <w:rFonts w:ascii="Calibri" w:cs="Calibri" w:eastAsia="Batang" w:hAnsi="Calibri"/>
          <w:bCs/>
          <w:sz w:val="24"/>
          <w:szCs w:val="24"/>
        </w:rPr>
        <w:t>draw pictures of things or items that can cause harm, discomfort or sickness to people in their day-to-day life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personal safety?.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1-3.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</w:t>
      </w:r>
      <w:r>
        <w:rPr>
          <w:rFonts w:ascii="Calibri" w:cs="Calibri" w:hAnsi="Calibri"/>
          <w:bCs/>
          <w:sz w:val="24"/>
          <w:szCs w:val="24"/>
        </w:rPr>
        <w:t xml:space="preserve"> for self and others.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hazards that one faces when working in the kitchen.</w:t>
      </w:r>
    </w:p>
    <w:p>
      <w:pPr>
        <w:pStyle w:val="style0"/>
        <w:numPr>
          <w:ilvl w:val="0"/>
          <w:numId w:val="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solutions of different types of hazards.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a desire to observe safety..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1 : </w:t>
      </w:r>
      <w:r>
        <w:rPr>
          <w:rFonts w:ascii="Calibri" w:cs="Calibri" w:hAnsi="Calibri"/>
          <w:bCs/>
          <w:sz w:val="24"/>
          <w:szCs w:val="24"/>
        </w:rPr>
        <w:t>Learners to list hazards that one faces when working in the kitchen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the solutions of different types of hazards.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do I ensure my friends and I are safe as we work?.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3-5.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</w:t>
      </w:r>
      <w:r>
        <w:rPr>
          <w:rFonts w:ascii="Calibri" w:cs="Calibri" w:hAnsi="Calibri"/>
          <w:bCs/>
          <w:sz w:val="24"/>
          <w:szCs w:val="24"/>
        </w:rPr>
        <w:t xml:space="preserve"> for self and others.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the term safety gear.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items that people wear to protect themselves and others when performing tasks.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the pictures of people wearing different safety gear.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Recognize the importance of observing safety..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define the term safety gear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items that people wear to protect themselves and others when performing tasks.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pairs, or individually, learners to draw the pictures of people wearing different safety gear.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safety gear?.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5-6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</w:t>
      </w:r>
      <w:r>
        <w:rPr>
          <w:rFonts w:ascii="Calibri" w:cs="Calibri" w:hAnsi="Calibri"/>
          <w:bCs/>
          <w:sz w:val="24"/>
          <w:szCs w:val="24"/>
        </w:rPr>
        <w:t xml:space="preserve"> handling of tools and equipment.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actions people avoid doing to protect themselves and others when performing a task.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Explain four forms of expected safe behavior common to both a farmer and a nurse.</w:t>
      </w:r>
    </w:p>
    <w:p>
      <w:pPr>
        <w:pStyle w:val="style0"/>
        <w:numPr>
          <w:ilvl w:val="0"/>
          <w:numId w:val="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Practice how to correctly wear different safety gear as they work on assigned activities.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Demonstrate safety for self and others..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Lessons will take place in both classroom and outdoor. 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bookmarkStart w:id="0" w:name="_Hlk186746240"/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bookmarkEnd w:id="0"/>
      <w:r>
        <w:rPr>
          <w:rFonts w:ascii="Calibri" w:cs="Calibri" w:hAnsi="Calibri"/>
          <w:bCs/>
          <w:sz w:val="24"/>
          <w:szCs w:val="24"/>
        </w:rPr>
        <w:t xml:space="preserve"> In groups, learners are guided to discuss the actions people avoid doing to protect themselves and others when performing a task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explain four forms of expected safe behavior common to both a farmer and a nurse.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practice how to correctly wear different safety gear as they work on assigned activities..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actions do people avoid doing to protect themselves and others when performing a task?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5-6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</w:t>
      </w:r>
      <w:r>
        <w:rPr>
          <w:rFonts w:ascii="Calibri" w:cs="Calibri" w:hAnsi="Calibri"/>
          <w:bCs/>
          <w:sz w:val="24"/>
          <w:szCs w:val="24"/>
        </w:rPr>
        <w:t xml:space="preserve"> rules and regulations at work.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ways of handling tools and equipment safely while performing tasks in the locality.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practice how to handle tools and equipment safely when performing a task.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safe handling of tools and equipment..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1 : </w:t>
      </w:r>
      <w:r>
        <w:rPr>
          <w:rFonts w:ascii="Calibri" w:cs="Calibri" w:hAnsi="Calibri"/>
          <w:bCs/>
          <w:sz w:val="24"/>
          <w:szCs w:val="24"/>
        </w:rPr>
        <w:t xml:space="preserve">Learners are guided to identify ways of handling tools and </w:t>
      </w:r>
      <w:r>
        <w:rPr>
          <w:rFonts w:ascii="Calibri" w:cs="Calibri" w:hAnsi="Calibri"/>
          <w:bCs/>
          <w:sz w:val="24"/>
          <w:szCs w:val="24"/>
        </w:rPr>
        <w:t>equipments</w:t>
      </w:r>
      <w:r>
        <w:rPr>
          <w:rFonts w:ascii="Calibri" w:cs="Calibri" w:hAnsi="Calibri"/>
          <w:bCs/>
          <w:sz w:val="24"/>
          <w:szCs w:val="24"/>
        </w:rPr>
        <w:t xml:space="preserve"> safely while performing tasks in the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2 : </w:t>
      </w:r>
      <w:r>
        <w:rPr>
          <w:rFonts w:ascii="Calibri" w:cs="Calibri" w:hAnsi="Calibri"/>
          <w:bCs/>
          <w:sz w:val="24"/>
          <w:szCs w:val="24"/>
        </w:rPr>
        <w:t xml:space="preserve">Learners are guided to </w:t>
      </w:r>
      <w:r>
        <w:rPr>
          <w:rFonts w:ascii="Calibri" w:cs="Calibri" w:hAnsi="Calibri"/>
          <w:bCs/>
          <w:sz w:val="24"/>
          <w:szCs w:val="24"/>
        </w:rPr>
        <w:t>practise</w:t>
      </w:r>
      <w:r>
        <w:rPr>
          <w:rFonts w:ascii="Calibri" w:cs="Calibri" w:hAnsi="Calibri"/>
          <w:bCs/>
          <w:sz w:val="24"/>
          <w:szCs w:val="24"/>
        </w:rPr>
        <w:t xml:space="preserve"> how to handle tools and </w:t>
      </w:r>
      <w:r>
        <w:rPr>
          <w:rFonts w:ascii="Calibri" w:cs="Calibri" w:hAnsi="Calibri"/>
          <w:bCs/>
          <w:sz w:val="24"/>
          <w:szCs w:val="24"/>
        </w:rPr>
        <w:t>equipments</w:t>
      </w:r>
      <w:r>
        <w:rPr>
          <w:rFonts w:ascii="Calibri" w:cs="Calibri" w:hAnsi="Calibri"/>
          <w:bCs/>
          <w:sz w:val="24"/>
          <w:szCs w:val="24"/>
        </w:rPr>
        <w:t xml:space="preserve"> safely when performing a task.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safe way to handle tools when doing a task?.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7-11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</w:t>
      </w:r>
      <w:r>
        <w:rPr>
          <w:rFonts w:ascii="Calibri" w:cs="Calibri" w:hAnsi="Calibri"/>
          <w:bCs/>
          <w:sz w:val="24"/>
          <w:szCs w:val="24"/>
        </w:rPr>
        <w:t xml:space="preserve"> rules and regulations at work.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meaning of safety rules and precautions.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Determine safety rules and regulations for a given task.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observing safety rules and regulations at work.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the meaning of safety rules and precautions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determine safety rules and regulations for a given task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do you observe safety when performing a certain task?.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11-14.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</w:t>
      </w:r>
      <w:r>
        <w:rPr>
          <w:rFonts w:ascii="Calibri" w:cs="Calibri" w:hAnsi="Calibri"/>
          <w:bCs/>
          <w:sz w:val="24"/>
          <w:szCs w:val="24"/>
        </w:rPr>
        <w:t xml:space="preserve"> rules and regulations at work.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safety rules and regulations to follow when in the hospital.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the danger of working on a task they do not understand well.</w:t>
      </w:r>
    </w:p>
    <w:p>
      <w:pPr>
        <w:pStyle w:val="style0"/>
        <w:numPr>
          <w:ilvl w:val="0"/>
          <w:numId w:val="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importance to know the hazards of a task before doing it.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observing safety rules and regulations at work..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Lessons will take place in both classroom and outdoor. 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list safety rules and regulations to follow when in the hospital.</w:t>
      </w:r>
    </w:p>
    <w:bookmarkStart w:id="1" w:name="_Hlk186746496"/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bookmarkEnd w:id="1"/>
      <w:r>
        <w:rPr>
          <w:rFonts w:ascii="Calibri" w:cs="Calibri" w:hAnsi="Calibri"/>
          <w:bCs/>
          <w:sz w:val="24"/>
          <w:szCs w:val="24"/>
        </w:rPr>
        <w:t xml:space="preserve"> In pairs, learners to describe the danger of working on a task they do not understand well.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importance to know the hazards of a task before doing it.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Why is it important to know the hazard of a task before doing it?.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14-15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</w:t>
      </w:r>
      <w:r>
        <w:rPr>
          <w:rFonts w:ascii="Calibri" w:cs="Calibri" w:hAnsi="Calibri"/>
          <w:bCs/>
          <w:sz w:val="24"/>
          <w:szCs w:val="24"/>
        </w:rPr>
        <w:t xml:space="preserve"> related to personal safety.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career.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safety items sold in their locality.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the safety items that can be made in their locality.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services related to personal safety in their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careers related to personal safety.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define the term career.</w:t>
      </w:r>
    </w:p>
    <w:bookmarkStart w:id="2" w:name="_Hlk186746568"/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bookmarkEnd w:id="2"/>
      <w:r>
        <w:rPr>
          <w:rFonts w:ascii="Calibri" w:cs="Calibri" w:hAnsi="Calibri"/>
          <w:bCs/>
          <w:sz w:val="24"/>
          <w:szCs w:val="24"/>
        </w:rPr>
        <w:t xml:space="preserve"> In groups, learners are guided to discuss the safety items sold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services related to personal safety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4</w:t>
      </w:r>
      <w:r>
        <w:rPr>
          <w:rFonts w:ascii="Calibri" w:cs="Calibri" w:hAnsi="Calibri"/>
          <w:bCs/>
          <w:sz w:val="24"/>
          <w:szCs w:val="24"/>
        </w:rPr>
        <w:t xml:space="preserve"> : In pairs or individually, learners are guided to draw the safety items that can be made in their locality..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a career?.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15-17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</w:t>
      </w:r>
      <w:r>
        <w:rPr>
          <w:rFonts w:ascii="Calibri" w:cs="Calibri" w:hAnsi="Calibri"/>
          <w:bCs/>
          <w:sz w:val="24"/>
          <w:szCs w:val="24"/>
        </w:rPr>
        <w:t xml:space="preserve"> related to personal safety.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how people learn safety.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Name careers of people in their community.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careers related to personal safety.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careers related to personal safety..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identify how people learn safety.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pairs, learners are guided to name careers of people in their community.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>: In groups, learners to discuss careers related to personal safety.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careers are related to personal safety?.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15-17.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.Role</w:t>
      </w:r>
      <w:r>
        <w:rPr>
          <w:rFonts w:ascii="Calibri" w:cs="Calibri" w:hAnsi="Calibri"/>
          <w:bCs/>
          <w:sz w:val="24"/>
          <w:szCs w:val="24"/>
        </w:rPr>
        <w:t xml:space="preserve"> of safety in day-to-day life.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Explain the role of safety in day-to-day life.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importance of personal safety.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importance of feeling safe.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personal safety..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pairs, learners to explain the role of safety in day-to-day life.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the importance of personal safety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importance of feeling safe.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role of safety om day-to-day life?.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17-19.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.Revision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Attempt all questions related to the sub-topic; Personal safety.</w:t>
      </w:r>
    </w:p>
    <w:p>
      <w:pPr>
        <w:pStyle w:val="style0"/>
        <w:spacing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pairs or individually learners are guided to attempt all questions related to the sub-topic; Personal safety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Assessment books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19.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.Types</w:t>
      </w:r>
      <w:r>
        <w:rPr>
          <w:rFonts w:ascii="Calibri" w:cs="Calibri" w:hAnsi="Calibri"/>
          <w:bCs/>
          <w:sz w:val="24"/>
          <w:szCs w:val="24"/>
        </w:rPr>
        <w:t xml:space="preserve"> of injuries.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the term injury.</w:t>
      </w:r>
    </w:p>
    <w:p>
      <w:pPr>
        <w:pStyle w:val="style0"/>
        <w:numPr>
          <w:ilvl w:val="0"/>
          <w:numId w:val="1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common types of injuries.</w:t>
      </w:r>
    </w:p>
    <w:p>
      <w:pPr>
        <w:pStyle w:val="style0"/>
        <w:numPr>
          <w:ilvl w:val="0"/>
          <w:numId w:val="1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a picture of a man with fractured leg in plaster.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a health worker..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define the term injury.</w:t>
      </w:r>
    </w:p>
    <w:bookmarkStart w:id="3" w:name="_Hlk186746901"/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bookmarkEnd w:id="3"/>
      <w:r>
        <w:rPr>
          <w:rFonts w:ascii="Calibri" w:cs="Calibri" w:hAnsi="Calibri"/>
          <w:bCs/>
          <w:sz w:val="24"/>
          <w:szCs w:val="24"/>
        </w:rPr>
        <w:t xml:space="preserve"> In groups, learners are guided to discuss the common types of injuries.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draw a picture of a man with fractured leg in plaster.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a an injury?.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19-20.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.Causes</w:t>
      </w:r>
      <w:r>
        <w:rPr>
          <w:rFonts w:ascii="Calibri" w:cs="Calibri" w:hAnsi="Calibri"/>
          <w:bCs/>
          <w:sz w:val="24"/>
          <w:szCs w:val="24"/>
        </w:rPr>
        <w:t xml:space="preserve"> of injury.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Outline the types of injuries one if likely to suffer when carrying out an activity.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type of injury shown in each of the picture in learner’s book.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the pictures in learner’s book.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a desire to observe safety..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outline the types of injuries one if likely to suffer when carrying out an activity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identify the type of injury shown in each of the picture in learner’s book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draw the pictures in learner’s book.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type of injury will you likely suffer when cooking?.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20-21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.Causes</w:t>
      </w:r>
      <w:r>
        <w:rPr>
          <w:rFonts w:ascii="Calibri" w:cs="Calibri" w:hAnsi="Calibri"/>
          <w:bCs/>
          <w:sz w:val="24"/>
          <w:szCs w:val="24"/>
        </w:rPr>
        <w:t xml:space="preserve"> of injury.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causes of injuries in the locality.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most common causes of injuries at workplaces in their community.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what would cause them injury while carrying out a task.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Recognize things that would cause them injury while carrying out an activity.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Lessons will take place in both classroom and outdoor. 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identify causes of injuries in the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list most common causes of injuries at workplaces in their community.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what would cause them injury while carrying out a task.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STEP 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: </w:t>
      </w:r>
      <w:r>
        <w:rPr>
          <w:rFonts w:ascii="Calibri" w:cs="Calibri" w:hAnsi="Calibri"/>
          <w:bCs/>
          <w:sz w:val="24"/>
          <w:szCs w:val="24"/>
        </w:rPr>
        <w:t>Learners to recognize things that would cause them injury while carrying out an activity.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causes injuries?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things would cause a person an injury while carrying out activities?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actions are likely to cause someone injury while carrying out a task?.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20-21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.First</w:t>
      </w:r>
      <w:r>
        <w:rPr>
          <w:rFonts w:ascii="Calibri" w:cs="Calibri" w:hAnsi="Calibri"/>
          <w:bCs/>
          <w:sz w:val="24"/>
          <w:szCs w:val="24"/>
        </w:rPr>
        <w:t xml:space="preserve"> aid measures.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the term first aid.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purpose of first aid.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the items found in a first aid kit.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Relate types of injuries to corresponding first aid requirement.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use of a first aid kit..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define the term first aid.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identify the purpose of first aid.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list the items found in a first aid kit.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4</w:t>
      </w:r>
      <w:r>
        <w:rPr>
          <w:rFonts w:ascii="Calibri" w:cs="Calibri" w:hAnsi="Calibri"/>
          <w:bCs/>
          <w:sz w:val="24"/>
          <w:szCs w:val="24"/>
        </w:rPr>
        <w:t xml:space="preserve"> : In groups, learners to relate types of injuries to corresponding first aid requirement.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first aid?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kind of first aid is suitable for cuts, burns, scalds and fractures?.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21-23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.First</w:t>
      </w:r>
      <w:r>
        <w:rPr>
          <w:rFonts w:ascii="Calibri" w:cs="Calibri" w:hAnsi="Calibri"/>
          <w:bCs/>
          <w:sz w:val="24"/>
          <w:szCs w:val="24"/>
        </w:rPr>
        <w:t xml:space="preserve"> aid measures.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Outline the first aid procedure for cuts.</w:t>
      </w:r>
    </w:p>
    <w:p>
      <w:pPr>
        <w:pStyle w:val="style0"/>
        <w:numPr>
          <w:ilvl w:val="0"/>
          <w:numId w:val="1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Demonstrate the first aid procedure for cuts.</w:t>
      </w:r>
    </w:p>
    <w:p>
      <w:pPr>
        <w:pStyle w:val="style0"/>
        <w:numPr>
          <w:ilvl w:val="0"/>
          <w:numId w:val="1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the pictures in learner’s book.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first aid procedure for cuts.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outline the first aid procedure for cuts.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STEP  : In pairs or individually, learners to demonstrate the first aid procedure for cuts.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draw the pictures in learner’s book.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first aid procedure for cuts?.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24-25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.First</w:t>
      </w:r>
      <w:r>
        <w:rPr>
          <w:rFonts w:ascii="Calibri" w:cs="Calibri" w:hAnsi="Calibri"/>
          <w:bCs/>
          <w:sz w:val="24"/>
          <w:szCs w:val="24"/>
        </w:rPr>
        <w:t xml:space="preserve"> aid measures.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Outline the first aid procedure for burns and scalds.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Demonstrate the first aid procedure for burns and scalds.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the pictures in learner’s book.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first aid procedure for burns and scalds.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outline the first aid procedure for burns and scalds.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In pairs or individually, learners to demonstrate the first aid procedure for burns and scalds.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draw the pictures in learner’s book.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first aid procedure for burns and scalds?.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26-27.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.First</w:t>
      </w:r>
      <w:r>
        <w:rPr>
          <w:rFonts w:ascii="Calibri" w:cs="Calibri" w:hAnsi="Calibri"/>
          <w:bCs/>
          <w:sz w:val="24"/>
          <w:szCs w:val="24"/>
        </w:rPr>
        <w:t xml:space="preserve"> aid measures.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a fracture.</w:t>
      </w:r>
    </w:p>
    <w:p>
      <w:pPr>
        <w:pStyle w:val="style0"/>
        <w:numPr>
          <w:ilvl w:val="0"/>
          <w:numId w:val="1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Outline the first aid procedure for a fracture.</w:t>
      </w:r>
    </w:p>
    <w:p>
      <w:pPr>
        <w:pStyle w:val="style0"/>
        <w:numPr>
          <w:ilvl w:val="0"/>
          <w:numId w:val="1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Demonstrate the first aid procedure for a fracture.</w:t>
      </w:r>
    </w:p>
    <w:p>
      <w:pPr>
        <w:pStyle w:val="style0"/>
        <w:numPr>
          <w:ilvl w:val="0"/>
          <w:numId w:val="1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first aid procedure for a fracture.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define a fracture.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outline the first aid procedure for a fracture.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In pairs or individually, learners to demonstrate the first aid procedure for a fracture.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first aid procedure for a fracture?.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27-28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.Safety</w:t>
      </w:r>
      <w:r>
        <w:rPr>
          <w:rFonts w:ascii="Calibri" w:cs="Calibri" w:hAnsi="Calibri"/>
          <w:bCs/>
          <w:sz w:val="24"/>
          <w:szCs w:val="24"/>
        </w:rPr>
        <w:t xml:space="preserve"> measures to minimize injuries.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safety measures to minimize cuts, burns, scalds and fractures.</w:t>
      </w:r>
    </w:p>
    <w:p>
      <w:pPr>
        <w:pStyle w:val="style0"/>
        <w:numPr>
          <w:ilvl w:val="0"/>
          <w:numId w:val="1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safety measures that people take to minimize the injuries.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Apply safety measures to minimize injuries in the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identify safety measures to minimize cuts, burns, scalds and fractures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the safety measures that people take to minimize the injuries.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can we minimize injuries at the workplace?.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29-30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.Careers</w:t>
      </w:r>
      <w:r>
        <w:rPr>
          <w:rFonts w:ascii="Calibri" w:cs="Calibri" w:hAnsi="Calibri"/>
          <w:bCs/>
          <w:sz w:val="24"/>
          <w:szCs w:val="24"/>
        </w:rPr>
        <w:t xml:space="preserve"> related to first aid and management of injuries.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careers related to first aid and management of injuries.</w:t>
      </w:r>
    </w:p>
    <w:p>
      <w:pPr>
        <w:pStyle w:val="style0"/>
        <w:numPr>
          <w:ilvl w:val="0"/>
          <w:numId w:val="1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services that are related to first aid in the locality.</w:t>
      </w:r>
    </w:p>
    <w:p>
      <w:pPr>
        <w:pStyle w:val="style0"/>
        <w:numPr>
          <w:ilvl w:val="0"/>
          <w:numId w:val="1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careers related to first aid and management of injuries.</w:t>
      </w:r>
    </w:p>
    <w:p>
      <w:pPr>
        <w:pStyle w:val="style0"/>
        <w:numPr>
          <w:ilvl w:val="0"/>
          <w:numId w:val="1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careers related to first aid and management of injuries.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identify careers related to first aid and management of injuries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services that are related to first aid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the careers related to first aid and management of injuries.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do people learn about administering first aid?.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30-31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.Importance</w:t>
      </w:r>
      <w:r>
        <w:rPr>
          <w:rFonts w:ascii="Calibri" w:cs="Calibri" w:hAnsi="Calibri"/>
          <w:bCs/>
          <w:sz w:val="24"/>
          <w:szCs w:val="24"/>
        </w:rPr>
        <w:t xml:space="preserve"> of safety in everyday life.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1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Explain the importance of observing safety to reduce injuries in the day-to-day activities.</w:t>
      </w:r>
    </w:p>
    <w:p>
      <w:pPr>
        <w:pStyle w:val="style0"/>
        <w:numPr>
          <w:ilvl w:val="0"/>
          <w:numId w:val="1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Conduct a debate on the importance of observing safety precautions when carrying out activities.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safety in everyday life..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 xml:space="preserve">Learners are guided to explain the importance of observing safety to reduce injuries in the day-to-day activities 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conduct a debate on the importance of observing safety precautions when carrying out activities.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Why is safety important in our daily lives?.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32-33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.Revision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Attempt all questions related to the topic; Safety.</w:t>
      </w:r>
    </w:p>
    <w:p>
      <w:pPr>
        <w:pStyle w:val="style0"/>
        <w:spacing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pairs or individually learners are guided to attempt all questions related to the topic; Safety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Assessment books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33.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.Common</w:t>
      </w:r>
      <w:r>
        <w:rPr>
          <w:rFonts w:ascii="Calibri" w:cs="Calibri" w:hAnsi="Calibri"/>
          <w:bCs/>
          <w:sz w:val="24"/>
          <w:szCs w:val="24"/>
        </w:rPr>
        <w:t xml:space="preserve"> materials 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Take a walk around the school compound and collect different materials.</w:t>
      </w:r>
    </w:p>
    <w:p>
      <w:pPr>
        <w:pStyle w:val="style0"/>
        <w:numPr>
          <w:ilvl w:val="0"/>
          <w:numId w:val="2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Name the materials they have collected.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materials found in their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As a class, learners to take a walk around the school compound and collect different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name the materials they have collected.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type of materials have you collected?.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34-36.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.Common</w:t>
      </w:r>
      <w:r>
        <w:rPr>
          <w:rFonts w:ascii="Calibri" w:cs="Calibri" w:hAnsi="Calibri"/>
          <w:bCs/>
          <w:sz w:val="24"/>
          <w:szCs w:val="24"/>
        </w:rPr>
        <w:t xml:space="preserve">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the materials found in their locality.</w:t>
      </w:r>
    </w:p>
    <w:p>
      <w:pPr>
        <w:pStyle w:val="style0"/>
        <w:numPr>
          <w:ilvl w:val="0"/>
          <w:numId w:val="2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pictures of different materials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materials found in their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list the materials found in their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draw pictures of different materials in their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materials are found in their locality?.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34-36.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.Categorizations</w:t>
      </w:r>
      <w:r>
        <w:rPr>
          <w:rFonts w:ascii="Calibri" w:cs="Calibri" w:hAnsi="Calibri"/>
          <w:bCs/>
          <w:sz w:val="24"/>
          <w:szCs w:val="24"/>
        </w:rPr>
        <w:t xml:space="preserve"> of materials into metals and non-metals.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Categorize the common materials in their locality into metals and non-metals.</w:t>
      </w:r>
    </w:p>
    <w:p>
      <w:pPr>
        <w:pStyle w:val="style0"/>
        <w:numPr>
          <w:ilvl w:val="0"/>
          <w:numId w:val="2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metallic and non-metallic materials they have separated.</w:t>
      </w:r>
    </w:p>
    <w:p>
      <w:pPr>
        <w:pStyle w:val="style0"/>
        <w:numPr>
          <w:ilvl w:val="0"/>
          <w:numId w:val="2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Draw pictures of metallic and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metallic and non-metallic materials..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categorize the common materials in their locality into metals and non-metals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identify the metallic and non-metallic materials they have separated.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can you distinguish a metallic material from a non-metallic material?.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36-37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.6.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.Distinction</w:t>
      </w:r>
      <w:r>
        <w:rPr>
          <w:rFonts w:ascii="Calibri" w:cs="Calibri" w:hAnsi="Calibri"/>
          <w:bCs/>
          <w:sz w:val="24"/>
          <w:szCs w:val="24"/>
        </w:rPr>
        <w:t xml:space="preserve"> between metallic and non-metallic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the difference between metallic and non-metallic materials.</w:t>
      </w:r>
    </w:p>
    <w:p>
      <w:pPr>
        <w:pStyle w:val="style0"/>
        <w:numPr>
          <w:ilvl w:val="0"/>
          <w:numId w:val="2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Examine the appearance of each metallic and non-metallic material in the locality.</w:t>
      </w:r>
    </w:p>
    <w:p>
      <w:pPr>
        <w:pStyle w:val="style179"/>
        <w:spacing w:after="0" w:lineRule="auto" w:line="240"/>
        <w:ind w:left="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difference between metallic and non-metallic materials..</w:t>
      </w:r>
    </w:p>
    <w:p>
      <w:pPr>
        <w:pStyle w:val="style179"/>
        <w:spacing w:after="0" w:lineRule="auto" w:line="240"/>
        <w:ind w:left="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179"/>
        <w:spacing w:after="0" w:lineRule="auto" w:line="240"/>
        <w:ind w:left="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179"/>
        <w:spacing w:after="0" w:lineRule="auto" w:line="240"/>
        <w:ind w:left="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179"/>
        <w:spacing w:after="0" w:lineRule="auto" w:line="240"/>
        <w:ind w:left="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179"/>
        <w:spacing w:after="0" w:lineRule="auto" w:line="240"/>
        <w:ind w:left="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pairs, learners to list the difference between metallic and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examine the appearance of each metallic and non-metallic materials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difference between metallic and non-metallic materials?.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37-39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.Physical</w:t>
      </w:r>
      <w:r>
        <w:rPr>
          <w:rFonts w:ascii="Calibri" w:cs="Calibri" w:hAnsi="Calibri"/>
          <w:bCs/>
          <w:sz w:val="24"/>
          <w:szCs w:val="24"/>
        </w:rPr>
        <w:t xml:space="preserve"> properties of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the term physical properties.</w:t>
      </w:r>
    </w:p>
    <w:p>
      <w:pPr>
        <w:pStyle w:val="style0"/>
        <w:numPr>
          <w:ilvl w:val="0"/>
          <w:numId w:val="2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physical properties of common materials found in the locality.</w:t>
      </w:r>
    </w:p>
    <w:p>
      <w:pPr>
        <w:pStyle w:val="style0"/>
        <w:numPr>
          <w:ilvl w:val="0"/>
          <w:numId w:val="2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Conduct an experiment to determine if the material feels smooth and rough.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physical properties of materials..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define the term physical properties</w:t>
      </w:r>
    </w:p>
    <w:bookmarkStart w:id="4" w:name="_Hlk186748466"/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bookmarkEnd w:id="4"/>
      <w:r>
        <w:rPr>
          <w:rFonts w:ascii="Calibri" w:cs="Calibri" w:hAnsi="Calibri"/>
          <w:bCs/>
          <w:sz w:val="24"/>
          <w:szCs w:val="24"/>
        </w:rPr>
        <w:t xml:space="preserve"> In groups, learners to Describe physical properties of common materials found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conduct an experiment to determine if the material feels smooth and rough.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physical property?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39-41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.Physical</w:t>
      </w:r>
      <w:r>
        <w:rPr>
          <w:rFonts w:ascii="Calibri" w:cs="Calibri" w:hAnsi="Calibri"/>
          <w:bCs/>
          <w:sz w:val="24"/>
          <w:szCs w:val="24"/>
        </w:rPr>
        <w:t xml:space="preserve"> properties of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Outline four physical properties of the common materials found in their locality.</w:t>
      </w:r>
    </w:p>
    <w:p>
      <w:pPr>
        <w:pStyle w:val="style0"/>
        <w:numPr>
          <w:ilvl w:val="0"/>
          <w:numId w:val="2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Using a knife or nail, conduct an experiment to determine if the surface is hard or easy to scratch.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Enjoy conducting different experiments..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outline four physical properties of the common materials found in their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use a knife or nail, conduct an experiment to determine if the surface is hard or easy to scratch.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physical properties of different material? (stone, ball).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39-41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.Careers</w:t>
      </w:r>
      <w:r>
        <w:rPr>
          <w:rFonts w:ascii="Calibri" w:cs="Calibri" w:hAnsi="Calibri"/>
          <w:bCs/>
          <w:sz w:val="24"/>
          <w:szCs w:val="24"/>
        </w:rPr>
        <w:t xml:space="preserve"> related to materials in the locality.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materials to make different items in learner’s book.</w:t>
      </w:r>
    </w:p>
    <w:p>
      <w:pPr>
        <w:pStyle w:val="style0"/>
        <w:numPr>
          <w:ilvl w:val="0"/>
          <w:numId w:val="2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careers related to the materials in their locality.</w:t>
      </w:r>
    </w:p>
    <w:p>
      <w:pPr>
        <w:pStyle w:val="style0"/>
        <w:numPr>
          <w:ilvl w:val="0"/>
          <w:numId w:val="2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Recognize careers related to materials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careers related to materials in the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identify the materials to make different items in learner’s book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are guided to describe careers related to the materials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recognize careers related to materials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careers are related to materials found in their locality?.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 KLB; Top Scholar: Pre-Technical Studies Learner’s Book Grade 7 pg. 41-42.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.Importance</w:t>
      </w:r>
      <w:r>
        <w:rPr>
          <w:rFonts w:ascii="Calibri" w:cs="Calibri" w:hAnsi="Calibri"/>
          <w:bCs/>
          <w:sz w:val="24"/>
          <w:szCs w:val="24"/>
        </w:rPr>
        <w:t xml:space="preserve"> of different materials found in the locality.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Observe the items made from different materials in the locality.</w:t>
      </w:r>
    </w:p>
    <w:p>
      <w:pPr>
        <w:pStyle w:val="style0"/>
        <w:numPr>
          <w:ilvl w:val="0"/>
          <w:numId w:val="2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importance of different materials found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different materials found in the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observe the items made from different materials in the locality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importance of different materials found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importance of different materials found in the locality?.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 KLB; Top Scholar: Pre-Technical Studies Learner’s Book Grade 7 pg. 43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.7.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.Importance</w:t>
      </w:r>
      <w:r>
        <w:rPr>
          <w:rFonts w:ascii="Calibri" w:cs="Calibri" w:hAnsi="Calibri"/>
          <w:bCs/>
          <w:sz w:val="24"/>
          <w:szCs w:val="24"/>
        </w:rPr>
        <w:t xml:space="preserve"> of different materials found in the locality.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Make a chart showing common materials in their locality.</w:t>
      </w:r>
    </w:p>
    <w:p>
      <w:pPr>
        <w:pStyle w:val="style0"/>
        <w:numPr>
          <w:ilvl w:val="0"/>
          <w:numId w:val="2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Explain how the materials are used.</w:t>
      </w:r>
    </w:p>
    <w:p>
      <w:pPr>
        <w:pStyle w:val="style0"/>
        <w:numPr>
          <w:ilvl w:val="0"/>
          <w:numId w:val="2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Play the crossword puzzle game.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fun and enjoy playing the game..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explain how the materials are used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make a chart showing common materials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play the crossword puzzle game.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types of materials are found in your locality?.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43.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.Types</w:t>
      </w:r>
      <w:r>
        <w:rPr>
          <w:rFonts w:ascii="Calibri" w:cs="Calibri" w:hAnsi="Calibri"/>
          <w:bCs/>
          <w:sz w:val="24"/>
          <w:szCs w:val="24"/>
        </w:rPr>
        <w:t xml:space="preserve"> of 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2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Explain the meaning of metal.</w:t>
      </w:r>
    </w:p>
    <w:p>
      <w:pPr>
        <w:pStyle w:val="style0"/>
        <w:numPr>
          <w:ilvl w:val="0"/>
          <w:numId w:val="2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Take a walk around the school compound and pick pieces of metallic items such as jewelry, nails cans.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fun and enjoy excursion..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pairs, learners are guided to explain the meaning of metal.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take a walk around the school compound and pick pieces of metallic items such as jewelry, nails cans.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metals?.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44-47.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.Types</w:t>
      </w:r>
      <w:r>
        <w:rPr>
          <w:rFonts w:ascii="Calibri" w:cs="Calibri" w:hAnsi="Calibri"/>
          <w:bCs/>
          <w:sz w:val="24"/>
          <w:szCs w:val="24"/>
        </w:rPr>
        <w:t xml:space="preserve"> of 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Arrange the metallic items collected into groups.</w:t>
      </w:r>
    </w:p>
    <w:p>
      <w:pPr>
        <w:pStyle w:val="style0"/>
        <w:numPr>
          <w:ilvl w:val="0"/>
          <w:numId w:val="3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List the different types of metals found in their locality.</w:t>
      </w:r>
    </w:p>
    <w:p>
      <w:pPr>
        <w:pStyle w:val="style0"/>
        <w:numPr>
          <w:ilvl w:val="0"/>
          <w:numId w:val="3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different types of metallic items found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metallic materials found in their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arrange the metallic items collected into groups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list the different types of metals found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different types of metallic items found in their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types of metals are found in your locality?.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44-47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.Physical</w:t>
      </w:r>
      <w:r>
        <w:rPr>
          <w:rFonts w:ascii="Calibri" w:cs="Calibri" w:hAnsi="Calibri"/>
          <w:bCs/>
          <w:sz w:val="24"/>
          <w:szCs w:val="24"/>
        </w:rPr>
        <w:t xml:space="preserve"> properties of ferrous and non-ferrous metals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Define ferrous and non-ferrous metals.</w:t>
      </w:r>
    </w:p>
    <w:p>
      <w:pPr>
        <w:pStyle w:val="style0"/>
        <w:numPr>
          <w:ilvl w:val="0"/>
          <w:numId w:val="3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physical properties of ferrous and non-ferrous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physical properties of ferrous and non-ferrous metals..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define ferrous and non-ferrous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physical properties of ferrous and non-ferrous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ferrous metals?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non-ferrous metals?.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 KLB; Top Scholar: Pre-Technical Studies Learner’s Book Grade 7 pg. 47-50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.Physical</w:t>
      </w:r>
      <w:r>
        <w:rPr>
          <w:rFonts w:ascii="Calibri" w:cs="Calibri" w:hAnsi="Calibri"/>
          <w:bCs/>
          <w:sz w:val="24"/>
          <w:szCs w:val="24"/>
        </w:rPr>
        <w:t xml:space="preserve"> properties of ferrous and non-ferrous 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physical properties of ferrous and non-ferrous metals.</w:t>
      </w:r>
    </w:p>
    <w:p>
      <w:pPr>
        <w:pStyle w:val="style0"/>
        <w:numPr>
          <w:ilvl w:val="0"/>
          <w:numId w:val="3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Conduct experiments of ferrous and non-ferrous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Enjoy conducting various experiments..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describe physical properties of ferrous and non-ferrous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conduct experiments of ferrous and non-ferrous metals, such as, using a magnet, heating a metallic item..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the physical properties of ferrous and non-ferrous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47-50.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.8.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.Uses</w:t>
      </w:r>
      <w:r>
        <w:rPr>
          <w:rFonts w:ascii="Calibri" w:cs="Calibri" w:hAnsi="Calibri"/>
          <w:bCs/>
          <w:sz w:val="24"/>
          <w:szCs w:val="24"/>
        </w:rPr>
        <w:t xml:space="preserve"> of 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Name the items made from iron, steel, aluminum and bronze.</w:t>
      </w:r>
    </w:p>
    <w:p>
      <w:pPr>
        <w:pStyle w:val="style0"/>
        <w:numPr>
          <w:ilvl w:val="0"/>
          <w:numId w:val="3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uses of metals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uses of metals.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name the items made from iron, steel, aluminum and bronze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uses of metals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the uses of metals?.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50-51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.Careers</w:t>
      </w:r>
      <w:r>
        <w:rPr>
          <w:rFonts w:ascii="Calibri" w:cs="Calibri" w:hAnsi="Calibri"/>
          <w:bCs/>
          <w:sz w:val="24"/>
          <w:szCs w:val="24"/>
        </w:rPr>
        <w:t xml:space="preserve"> related to the use of 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careers related to the use of metals</w:t>
      </w:r>
    </w:p>
    <w:p>
      <w:pPr>
        <w:pStyle w:val="style0"/>
        <w:numPr>
          <w:ilvl w:val="0"/>
          <w:numId w:val="3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Recognize careers related to the use of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careers related to the uses of metals..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describe careers related to the use of metals.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recognize careers related to the use of metals..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careers are related to the uses of metal?.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51-53.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.Importance</w:t>
      </w:r>
      <w:r>
        <w:rPr>
          <w:rFonts w:ascii="Calibri" w:cs="Calibri" w:hAnsi="Calibri"/>
          <w:bCs/>
          <w:sz w:val="24"/>
          <w:szCs w:val="24"/>
        </w:rPr>
        <w:t xml:space="preserve"> of different metals.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5"/>
        </w:numPr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Explain the importance of different metals in the locality.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importance of different material in the locality.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Write an essay about “The importance of metals in the locality”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importance of different metals..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pairs, learners to explain the importance of different metals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importance of different material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Individually, learners to write an essay about “The importance of metals in the locality”.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the importance of different metals in the locality?.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53-54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  <w:r>
        <w:rPr>
          <w:rFonts w:ascii="Calibri" w:cs="Calibri" w:eastAsia="Arial" w:hAnsi="Calibri"/>
          <w:bCs/>
          <w:sz w:val="24"/>
          <w:szCs w:val="24"/>
          <w:lang w:bidi="en-US"/>
        </w:rPr>
        <w:t>Guide</w:t>
      </w:r>
      <w:r>
        <w:rPr>
          <w:rFonts w:ascii="Calibri" w:cs="Calibri" w:eastAsia="Arial" w:hAnsi="Calibri"/>
          <w:bCs/>
          <w:sz w:val="24"/>
          <w:szCs w:val="24"/>
          <w:lang w:bidi="en-US"/>
        </w:rPr>
        <w:t xml:space="preserve">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EXTENDED 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ACTIVITIES</w:t>
      </w:r>
      <w:r>
        <w:rPr>
          <w:rFonts w:ascii="Calibri" w:cs="Calibri" w:hAnsi="Calibri"/>
          <w:bCs/>
          <w:sz w:val="24"/>
          <w:szCs w:val="24"/>
        </w:rPr>
        <w:t>.</w:t>
      </w: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</w:t>
      </w: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 xml:space="preserve">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.Non-metallic</w:t>
      </w:r>
      <w:r>
        <w:rPr>
          <w:rFonts w:ascii="Calibri" w:cs="Calibri" w:hAnsi="Calibri"/>
          <w:bCs/>
          <w:sz w:val="24"/>
          <w:szCs w:val="24"/>
        </w:rPr>
        <w:t xml:space="preserve">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Walk around the school compound.</w:t>
      </w:r>
    </w:p>
    <w:p>
      <w:pPr>
        <w:pStyle w:val="style0"/>
        <w:numPr>
          <w:ilvl w:val="0"/>
          <w:numId w:val="4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Collect pieces of non-metallic materials such as wood, glass, plastics.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Enjoy the excursion..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1 : </w:t>
      </w:r>
      <w:r>
        <w:rPr>
          <w:rFonts w:ascii="Calibri" w:cs="Calibri" w:hAnsi="Calibri"/>
          <w:bCs/>
          <w:sz w:val="24"/>
          <w:szCs w:val="24"/>
        </w:rPr>
        <w:t>As a class, learners to walk around the school compound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2 : </w:t>
      </w:r>
      <w:r>
        <w:rPr>
          <w:rFonts w:ascii="Calibri" w:cs="Calibri" w:hAnsi="Calibri"/>
          <w:bCs/>
          <w:sz w:val="24"/>
          <w:szCs w:val="24"/>
        </w:rPr>
        <w:t>As a class, learners to collect pieces of non-metallic materials such as wood, glass, plastics.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types of materials have you collected?.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54-55.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.Non-metallic</w:t>
      </w:r>
      <w:r>
        <w:rPr>
          <w:rFonts w:ascii="Calibri" w:cs="Calibri" w:hAnsi="Calibri"/>
          <w:bCs/>
          <w:sz w:val="24"/>
          <w:szCs w:val="24"/>
        </w:rPr>
        <w:t xml:space="preserve">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meaning of natural non-metallic materials and synthetic materials.</w:t>
      </w:r>
    </w:p>
    <w:p>
      <w:pPr>
        <w:pStyle w:val="style0"/>
        <w:numPr>
          <w:ilvl w:val="0"/>
          <w:numId w:val="3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difference between synthetic and natural non-metallic materials.</w:t>
      </w:r>
    </w:p>
    <w:p>
      <w:pPr>
        <w:pStyle w:val="style0"/>
        <w:numPr>
          <w:ilvl w:val="0"/>
          <w:numId w:val="3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Distinguish synthetic and natural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Recognize synthetic and natural non-metallic materials..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meaning of natural non-metallic materials and synthetic materials. 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difference between synthetic and natural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distinguish synthetic and natural non-metallic materials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is a non-metallic material?.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54-55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.10.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.categorization</w:t>
      </w:r>
      <w:r>
        <w:rPr>
          <w:rFonts w:ascii="Calibri" w:cs="Calibri" w:hAnsi="Calibri"/>
          <w:bCs/>
          <w:sz w:val="24"/>
          <w:szCs w:val="24"/>
        </w:rPr>
        <w:t xml:space="preserve"> of non-metallic materials as either synthetic or natural 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Name the items made from synthetic materials and those made from natural non-metallic materials.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synthetic and natural non-metallic materials that they have come across at home and in the locality.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Categorize non-metallic materials as either synthetic or natural.</w:t>
      </w:r>
    </w:p>
    <w:p>
      <w:pPr>
        <w:pStyle w:val="style0"/>
        <w:numPr>
          <w:ilvl w:val="0"/>
          <w:numId w:val="37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Enjoy categorization of non-metallic materials as either synthetic or natural.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Lessons will take place in both classroom and outdoor. 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pairs, learners to name the items made from synthetic materials and those made from natural non-metallic materials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synthetic and natural non-metallic materials that they have come across at home and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categorize non-metallic materials as either synthetic or natural.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do you categorize non-metallic materials as either synthetic or natural?.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55-57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.Physical</w:t>
      </w:r>
      <w:r>
        <w:rPr>
          <w:rFonts w:ascii="Calibri" w:cs="Calibri" w:hAnsi="Calibri"/>
          <w:bCs/>
          <w:sz w:val="24"/>
          <w:szCs w:val="24"/>
        </w:rPr>
        <w:t xml:space="preserve"> properties of non-metallic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Name the items they have collected to conduct the experiment.</w:t>
      </w:r>
    </w:p>
    <w:p>
      <w:pPr>
        <w:pStyle w:val="style0"/>
        <w:numPr>
          <w:ilvl w:val="0"/>
          <w:numId w:val="38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Conduct the physical properties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fun conducting the experiments..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name the items they have collected to conduct the experiment.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conduct the physical properties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the physical properties of non-metallic materials?.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57-60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.Physical</w:t>
      </w:r>
      <w:r>
        <w:rPr>
          <w:rFonts w:ascii="Calibri" w:cs="Calibri" w:hAnsi="Calibri"/>
          <w:bCs/>
          <w:sz w:val="24"/>
          <w:szCs w:val="24"/>
        </w:rPr>
        <w:t xml:space="preserve"> properties of non-metallic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physical properties of non-metallic materials in the locality.</w:t>
      </w:r>
    </w:p>
    <w:p>
      <w:pPr>
        <w:pStyle w:val="style0"/>
        <w:numPr>
          <w:ilvl w:val="0"/>
          <w:numId w:val="39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physical properties of non-metallic materials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physical properties of non-metallic materials in the locality..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describe physical properties of non-metallic materials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discuss the physical properties of non-metallic materials in the locality.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the physical properties of non-metallic materials?.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57-60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.Uses</w:t>
      </w:r>
      <w:r>
        <w:rPr>
          <w:rFonts w:ascii="Calibri" w:cs="Calibri" w:hAnsi="Calibri"/>
          <w:bCs/>
          <w:sz w:val="24"/>
          <w:szCs w:val="24"/>
        </w:rPr>
        <w:t xml:space="preserve"> of non-metallic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uses of non-metallic materials.</w:t>
      </w:r>
    </w:p>
    <w:p>
      <w:pPr>
        <w:pStyle w:val="style0"/>
        <w:numPr>
          <w:ilvl w:val="0"/>
          <w:numId w:val="4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Name the five household items from non-metallic materials.</w:t>
      </w:r>
    </w:p>
    <w:p>
      <w:pPr>
        <w:pStyle w:val="style0"/>
        <w:numPr>
          <w:ilvl w:val="0"/>
          <w:numId w:val="40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practice how to make different household items from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uses of non-metallic materials..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identify the uses of non-metallic materials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name the five household items from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</w:t>
      </w:r>
      <w:r>
        <w:rPr>
          <w:rFonts w:ascii="Calibri" w:cs="Calibri" w:hAnsi="Calibri"/>
          <w:bCs/>
          <w:sz w:val="24"/>
          <w:szCs w:val="24"/>
        </w:rPr>
        <w:t>practise</w:t>
      </w:r>
      <w:r>
        <w:rPr>
          <w:rFonts w:ascii="Calibri" w:cs="Calibri" w:hAnsi="Calibri"/>
          <w:bCs/>
          <w:sz w:val="24"/>
          <w:szCs w:val="24"/>
        </w:rPr>
        <w:t xml:space="preserve"> how to make different household items from non-metallic materials..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are the uses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 KLB; Top Scholar: Pre-Technical Studies Learner’s Book Grade 7 pg. 56-63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</w:t>
      </w:r>
      <w:r>
        <w:rPr>
          <w:rFonts w:ascii="Calibri" w:cs="Calibri" w:hAnsi="Calibri"/>
          <w:bCs/>
          <w:sz w:val="24"/>
          <w:szCs w:val="24"/>
        </w:rPr>
        <w:t xml:space="preserve"> related to the processing and use of non-metallic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Take a visit to the workplaces and technical training institutions near them.</w:t>
      </w:r>
    </w:p>
    <w:p>
      <w:pPr>
        <w:pStyle w:val="style0"/>
        <w:numPr>
          <w:ilvl w:val="0"/>
          <w:numId w:val="41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careers related to the processing and use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fun and enjoy the visit..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take a visit to the workplaces and technical training institutions near them.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identify the careers related to the processing and use of non-metallic materials..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What have you learnt about the places you have visited?.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63-65.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.11.</w:t>
      </w: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.1.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.Career</w:t>
      </w:r>
      <w:r>
        <w:rPr>
          <w:rFonts w:ascii="Calibri" w:cs="Calibri" w:hAnsi="Calibri"/>
          <w:bCs/>
          <w:sz w:val="24"/>
          <w:szCs w:val="24"/>
        </w:rPr>
        <w:t xml:space="preserve"> related to the processing and use of non-metallic materials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careers related to the processing and use of non-metallic materials.</w:t>
      </w:r>
    </w:p>
    <w:p>
      <w:pPr>
        <w:pStyle w:val="style0"/>
        <w:numPr>
          <w:ilvl w:val="0"/>
          <w:numId w:val="42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Recognize careers related to the processing and use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careers related to the processing and use of non-metallic materials..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careers related to the processing and use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As a class, learners to recognize careers related to the processing and use of non-metallic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careers are related to the processing and use of non-metallic materials?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63-65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.2.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.Discussion</w:t>
      </w:r>
      <w:r>
        <w:rPr>
          <w:rFonts w:ascii="Calibri" w:cs="Calibri" w:hAnsi="Calibri"/>
          <w:bCs/>
          <w:sz w:val="24"/>
          <w:szCs w:val="24"/>
        </w:rPr>
        <w:t xml:space="preserve"> of a problem in the community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Visit different areas in their community, school or homes.</w:t>
      </w:r>
    </w:p>
    <w:p>
      <w:pPr>
        <w:pStyle w:val="style0"/>
        <w:numPr>
          <w:ilvl w:val="0"/>
          <w:numId w:val="4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different problems in different places that require technical skills to solve.</w:t>
      </w:r>
    </w:p>
    <w:p>
      <w:pPr>
        <w:pStyle w:val="style0"/>
        <w:numPr>
          <w:ilvl w:val="0"/>
          <w:numId w:val="43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Enjoy the visitation.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As a class, learners are guided to visit different areas in their community, school or homes.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pairs or In groups, learners are guided to identify the different problems in different places that require technical skills to solve.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place have you visited?.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65-66.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.3.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.Discussion</w:t>
      </w:r>
      <w:r>
        <w:rPr>
          <w:rFonts w:ascii="Calibri" w:cs="Calibri" w:hAnsi="Calibri"/>
          <w:bCs/>
          <w:sz w:val="24"/>
          <w:szCs w:val="24"/>
        </w:rPr>
        <w:t xml:space="preserve"> of a problem in the community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problem that they intend to solve using the locally available materials.</w:t>
      </w:r>
    </w:p>
    <w:p>
      <w:pPr>
        <w:pStyle w:val="style0"/>
        <w:numPr>
          <w:ilvl w:val="0"/>
          <w:numId w:val="44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problem they have identified.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a desire to be a problem solver..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Lessons will take place in both classroom and outdoor. 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to identify the problem that they intend to solve using the locally available materials.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problem they have identified. 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problem have you identified?.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65-66.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.4.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.Describe</w:t>
      </w:r>
      <w:r>
        <w:rPr>
          <w:rFonts w:ascii="Calibri" w:cs="Calibri" w:hAnsi="Calibri"/>
          <w:bCs/>
          <w:sz w:val="24"/>
          <w:szCs w:val="24"/>
        </w:rPr>
        <w:t xml:space="preserve"> how a problem affect the community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how the problem they have identified affects people in the community, school or home.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Describe how the problem affects the community.</w:t>
      </w:r>
    </w:p>
    <w:p>
      <w:pPr>
        <w:pStyle w:val="style0"/>
        <w:numPr>
          <w:ilvl w:val="0"/>
          <w:numId w:val="45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Summaries points about how the problem they have identified affects people in the community, school or home.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Have a desire to be a problem solver..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>: In groups, learners to discuss how the problem they have identified affect people in the community, school or home.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>: In groups, learners to describe how the problem affect the community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STEP 3 :</w:t>
      </w:r>
      <w:r>
        <w:rPr>
          <w:rFonts w:ascii="Calibri" w:cs="Calibri" w:hAnsi="Calibri"/>
          <w:bCs/>
          <w:sz w:val="24"/>
          <w:szCs w:val="24"/>
        </w:rPr>
        <w:t>Learners are guided to summarize points about how the problem they have identified affects people in the community, school or home.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How does the problem affect the community?.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66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WEEK:</w:t>
      </w:r>
      <w:r>
        <w:rPr>
          <w:rFonts w:ascii="Calibri" w:cs="Calibri" w:hAnsi="Calibri"/>
          <w:bCs/>
          <w:sz w:val="24"/>
          <w:szCs w:val="24"/>
        </w:rPr>
        <w:t>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LESSON:</w:t>
      </w:r>
      <w:r>
        <w:rPr>
          <w:rFonts w:ascii="Calibri" w:cs="Calibri" w:hAnsi="Calibri"/>
          <w:bCs/>
          <w:sz w:val="24"/>
          <w:szCs w:val="24"/>
        </w:rPr>
        <w:t>.5.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.Materials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SUB </w:t>
      </w:r>
      <w:r>
        <w:rPr>
          <w:rFonts w:ascii="Calibri" w:cs="Calibri" w:hAnsi="Calibri"/>
          <w:bCs/>
          <w:color w:val="007bb8"/>
          <w:sz w:val="24"/>
          <w:szCs w:val="24"/>
        </w:rPr>
        <w:t>STRAND:</w:t>
      </w:r>
      <w:r>
        <w:rPr>
          <w:rFonts w:ascii="Calibri" w:cs="Calibri" w:hAnsi="Calibri"/>
          <w:bCs/>
          <w:sz w:val="24"/>
          <w:szCs w:val="24"/>
        </w:rPr>
        <w:t>.Identification</w:t>
      </w:r>
      <w:r>
        <w:rPr>
          <w:rFonts w:ascii="Calibri" w:cs="Calibri" w:hAnsi="Calibri"/>
          <w:bCs/>
          <w:sz w:val="24"/>
          <w:szCs w:val="24"/>
        </w:rPr>
        <w:t xml:space="preserve"> of the skills required to solve the problem.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color w:val="007bb8"/>
          <w:sz w:val="24"/>
          <w:szCs w:val="24"/>
        </w:rPr>
        <w:t xml:space="preserve">SPECIFIC LEARNING </w:t>
      </w:r>
      <w:r>
        <w:rPr>
          <w:rFonts w:ascii="Calibri" w:cs="Calibri" w:hAnsi="Calibri"/>
          <w:bCs/>
          <w:color w:val="007bb8"/>
          <w:sz w:val="24"/>
          <w:szCs w:val="24"/>
        </w:rPr>
        <w:t>OUTCOMES:</w:t>
      </w:r>
      <w:r>
        <w:rPr>
          <w:rFonts w:ascii="Calibri" w:cs="Calibri" w:hAnsi="Calibri"/>
          <w:bCs/>
          <w:sz w:val="24"/>
          <w:szCs w:val="24"/>
        </w:rPr>
        <w:t>.By</w:t>
      </w:r>
      <w:r>
        <w:rPr>
          <w:rFonts w:ascii="Calibri" w:cs="Calibri" w:hAnsi="Calibri"/>
          <w:bCs/>
          <w:sz w:val="24"/>
          <w:szCs w:val="24"/>
        </w:rPr>
        <w:t xml:space="preserve"> the end of the lesson, the learner should be able to: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Identify the skills required to solve the problem.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Discuss the skills required to solve the problem that they have identified.</w:t>
      </w:r>
    </w:p>
    <w:p>
      <w:pPr>
        <w:pStyle w:val="style0"/>
        <w:numPr>
          <w:ilvl w:val="0"/>
          <w:numId w:val="46"/>
        </w:numP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summarize points about the skills required to solve the problem they have identified.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Appreciate the skills required to solve the problem..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ORGANISATION OF THE LESSON.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 xml:space="preserve">Lessons will take place in both classroom and outdoor. 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212121"/>
          <w:sz w:val="24"/>
          <w:szCs w:val="24"/>
          <w:lang w:bidi="en-US"/>
        </w:rPr>
        <w:t>Learners will work individually, in pairs and in groups.</w:t>
      </w: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LESSON DEVELOPMENT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1</w:t>
      </w:r>
      <w:r>
        <w:rPr>
          <w:rFonts w:ascii="Calibri" w:cs="Calibri" w:hAnsi="Calibri"/>
          <w:bCs/>
          <w:sz w:val="24"/>
          <w:szCs w:val="24"/>
        </w:rPr>
        <w:t xml:space="preserve"> : In groups, learners are guided to identify the skills required to solve the problem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2</w:t>
      </w:r>
      <w:r>
        <w:rPr>
          <w:rFonts w:ascii="Calibri" w:cs="Calibri" w:hAnsi="Calibri"/>
          <w:bCs/>
          <w:sz w:val="24"/>
          <w:szCs w:val="24"/>
        </w:rPr>
        <w:t xml:space="preserve"> : In groups, learners to discuss the skills required to solve the problem that they have identified.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STEP </w:t>
      </w:r>
      <w:r>
        <w:rPr>
          <w:rFonts w:ascii="Calibri" w:cs="Calibri" w:hAnsi="Calibri"/>
          <w:bCs/>
          <w:sz w:val="24"/>
          <w:szCs w:val="24"/>
        </w:rPr>
        <w:t>3</w:t>
      </w:r>
      <w:r>
        <w:rPr>
          <w:rFonts w:ascii="Calibri" w:cs="Calibri" w:hAnsi="Calibri"/>
          <w:bCs/>
          <w:sz w:val="24"/>
          <w:szCs w:val="24"/>
        </w:rPr>
        <w:t xml:space="preserve"> :</w:t>
      </w:r>
      <w:r>
        <w:rPr>
          <w:rFonts w:ascii="Calibri" w:cs="Calibri" w:hAnsi="Calibri"/>
          <w:bCs/>
          <w:sz w:val="24"/>
          <w:szCs w:val="24"/>
        </w:rPr>
        <w:t>Learners to summarize points about the skills required to solve the problem they have identified.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w w:val="95"/>
          <w:sz w:val="24"/>
          <w:szCs w:val="24"/>
          <w:lang w:bidi="en-US"/>
        </w:rPr>
        <w:t>KEY INQUIRY QUESTION(S)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Which skills are required to solve the problem that they have identified?.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 xml:space="preserve">LEARNING RESOURCES 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KLB; Top Scholar: Pre-Technical Studies Learner’s Book Grade 7 pg. 66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Charts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Pictures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Digital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>Computing devices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CONCLUSION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sz w:val="24"/>
          <w:szCs w:val="24"/>
          <w:lang w:bidi="en-US"/>
        </w:rPr>
        <w:t>Guide learners to recall what they have learnt in class either through discussion or questions.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7bb8"/>
          <w:sz w:val="24"/>
          <w:szCs w:val="24"/>
          <w:lang w:bidi="en-US"/>
        </w:rPr>
        <w:t>EXTENDED ACTIVITIES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  <w:t>Learners to take homework and class assignments.</w:t>
      </w:r>
      <w:r>
        <w:rPr>
          <w:rFonts w:ascii="Calibri" w:cs="Calibri" w:hAnsi="Calibri"/>
          <w:bCs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Arial" w:hAnsi="Calibri"/>
          <w:bCs/>
          <w:color w:val="000000"/>
          <w:sz w:val="24"/>
          <w:szCs w:val="24"/>
          <w:lang w:bidi="en-US"/>
        </w:rPr>
      </w:pPr>
      <w:r>
        <w:rPr>
          <w:rFonts w:ascii="Calibri" w:cs="Calibri" w:eastAsia="Arial" w:hAnsi="Calibri"/>
          <w:bCs/>
          <w:color w:val="0070c0"/>
          <w:sz w:val="24"/>
          <w:szCs w:val="24"/>
          <w:lang w:bidi="en-US"/>
        </w:rPr>
        <w:t>REFLECTION 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Calibri" w:cs="Calibri" w:hAnsi="Calibri"/>
          <w:sz w:val="24"/>
          <w:szCs w:val="24"/>
        </w:rPr>
      </w:pPr>
    </w:p>
    <w:sectPr>
      <w:headerReference w:type="default" r:id="rId2"/>
      <w:footerReference w:type="default" r:id="rId3"/>
      <w:pgSz w:w="11906" w:h="16838" w:orient="portrait" w:code="9"/>
      <w:pgMar w:top="595" w:right="720" w:bottom="59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001010101"/>
    <w:charset w:val="81"/>
    <w:family w:val="auto"/>
    <w:pitch w:val="fixed"/>
    <w:sig w:usb0="00000001" w:usb1="09060000" w:usb2="00000010" w:usb3="00000000" w:csb0="0008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Arial Black" w:hAnsi="Arial Black"/>
        <w:color w:val="00b0f0"/>
        <w:sz w:val="20"/>
        <w:szCs w:val="20"/>
      </w:rPr>
    </w:pPr>
    <w:r>
      <w:rPr>
        <w:rFonts w:ascii="Arial Black" w:hAnsi="Arial Black"/>
        <w:color w:val="00b0f0"/>
        <w:sz w:val="20"/>
        <w:szCs w:val="20"/>
      </w:rPr>
      <w:t xml:space="preserve">Page </w:t>
    </w:r>
    <w:r>
      <w:rPr>
        <w:rFonts w:ascii="Arial Black" w:hAnsi="Arial Black"/>
        <w:b/>
        <w:bCs/>
        <w:color w:val="00b0f0"/>
        <w:sz w:val="20"/>
        <w:szCs w:val="20"/>
      </w:rPr>
      <w:fldChar w:fldCharType="begin"/>
    </w:r>
    <w:r>
      <w:rPr>
        <w:rFonts w:ascii="Arial Black" w:hAnsi="Arial Black"/>
        <w:b/>
        <w:bCs/>
        <w:color w:val="00b0f0"/>
        <w:sz w:val="20"/>
        <w:szCs w:val="20"/>
      </w:rPr>
      <w:instrText xml:space="preserve"> PAGE </w:instrText>
    </w:r>
    <w:r>
      <w:rPr>
        <w:rFonts w:ascii="Arial Black" w:hAnsi="Arial Black"/>
        <w:b/>
        <w:bCs/>
        <w:color w:val="00b0f0"/>
        <w:sz w:val="20"/>
        <w:szCs w:val="20"/>
      </w:rPr>
      <w:fldChar w:fldCharType="separate"/>
    </w:r>
    <w:r>
      <w:rPr>
        <w:rFonts w:ascii="Arial Black" w:hAnsi="Arial Black"/>
        <w:b/>
        <w:bCs/>
        <w:noProof/>
        <w:color w:val="00b0f0"/>
        <w:sz w:val="20"/>
        <w:szCs w:val="20"/>
      </w:rPr>
      <w:t>2</w:t>
    </w:r>
    <w:r>
      <w:rPr>
        <w:rFonts w:ascii="Arial Black" w:hAnsi="Arial Black"/>
        <w:b/>
        <w:bCs/>
        <w:color w:val="00b0f0"/>
        <w:sz w:val="20"/>
        <w:szCs w:val="20"/>
      </w:rPr>
      <w:fldChar w:fldCharType="end"/>
    </w:r>
    <w:r>
      <w:rPr>
        <w:rFonts w:ascii="Arial Black" w:hAnsi="Arial Black"/>
        <w:color w:val="00b0f0"/>
        <w:sz w:val="20"/>
        <w:szCs w:val="20"/>
      </w:rPr>
      <w:t xml:space="preserve"> of </w:t>
    </w:r>
    <w:r>
      <w:rPr>
        <w:rFonts w:ascii="Arial Black" w:hAnsi="Arial Black"/>
        <w:b/>
        <w:bCs/>
        <w:color w:val="00b0f0"/>
        <w:sz w:val="20"/>
        <w:szCs w:val="20"/>
      </w:rPr>
      <w:fldChar w:fldCharType="begin"/>
    </w:r>
    <w:r>
      <w:rPr>
        <w:rFonts w:ascii="Arial Black" w:hAnsi="Arial Black"/>
        <w:b/>
        <w:bCs/>
        <w:color w:val="00b0f0"/>
        <w:sz w:val="20"/>
        <w:szCs w:val="20"/>
      </w:rPr>
      <w:instrText xml:space="preserve"> NUMPAGES  </w:instrText>
    </w:r>
    <w:r>
      <w:rPr>
        <w:rFonts w:ascii="Arial Black" w:hAnsi="Arial Black"/>
        <w:b/>
        <w:bCs/>
        <w:color w:val="00b0f0"/>
        <w:sz w:val="20"/>
        <w:szCs w:val="20"/>
      </w:rPr>
      <w:fldChar w:fldCharType="separate"/>
    </w:r>
    <w:r>
      <w:rPr>
        <w:rFonts w:ascii="Arial Black" w:hAnsi="Arial Black"/>
        <w:b/>
        <w:bCs/>
        <w:noProof/>
        <w:color w:val="00b0f0"/>
        <w:sz w:val="20"/>
        <w:szCs w:val="20"/>
      </w:rPr>
      <w:t>2</w:t>
    </w:r>
    <w:r>
      <w:rPr>
        <w:rFonts w:ascii="Arial Black" w:hAnsi="Arial Black"/>
        <w:b/>
        <w:bCs/>
        <w:color w:val="00b0f0"/>
        <w:sz w:val="20"/>
        <w:szCs w:val="20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46450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385EC310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878C937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1EF4FBB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951CC8B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0F020AB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3524153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9676BA50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7CFC6D86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878C937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1FEE38A8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D7F0B0F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28D25050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F36C02D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79B46DE2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3306BCDE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04E4DED6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2BCA47FE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80CCA5A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872E6E3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732E3E62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4148EEA6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3CB0AE3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ED24FE0E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6830773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C832BBA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0FDA8BE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B74446D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67521C6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7492A148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371E098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CFFA2FF2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9B581EB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1"/>
    <w:multiLevelType w:val="hybridMultilevel"/>
    <w:tmpl w:val="0F767F9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0000022"/>
    <w:multiLevelType w:val="hybridMultilevel"/>
    <w:tmpl w:val="0F242BA6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3"/>
    <w:multiLevelType w:val="hybridMultilevel"/>
    <w:tmpl w:val="0CE6541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00000024"/>
    <w:multiLevelType w:val="hybridMultilevel"/>
    <w:tmpl w:val="1C262FE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0000025"/>
    <w:multiLevelType w:val="hybridMultilevel"/>
    <w:tmpl w:val="A694EB5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00000026"/>
    <w:multiLevelType w:val="hybridMultilevel"/>
    <w:tmpl w:val="4CAE47A8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7"/>
    <w:multiLevelType w:val="hybridMultilevel"/>
    <w:tmpl w:val="F828C38E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0000028"/>
    <w:multiLevelType w:val="hybridMultilevel"/>
    <w:tmpl w:val="C8C23FD2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0000029"/>
    <w:multiLevelType w:val="hybridMultilevel"/>
    <w:tmpl w:val="35F42D0C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A"/>
    <w:multiLevelType w:val="hybridMultilevel"/>
    <w:tmpl w:val="97A4DE32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000002B"/>
    <w:multiLevelType w:val="hybridMultilevel"/>
    <w:tmpl w:val="8932B938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000002C"/>
    <w:multiLevelType w:val="hybridMultilevel"/>
    <w:tmpl w:val="E3364800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0000002D"/>
    <w:multiLevelType w:val="hybridMultilevel"/>
    <w:tmpl w:val="6E7E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8C063B04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0000002F"/>
    <w:multiLevelType w:val="hybridMultilevel"/>
    <w:tmpl w:val="32B8259A"/>
    <w:lvl w:ilvl="0" w:tplc="0F7A32A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29"/>
  </w:num>
  <w:num w:numId="4">
    <w:abstractNumId w:val="12"/>
  </w:num>
  <w:num w:numId="5">
    <w:abstractNumId w:val="31"/>
  </w:num>
  <w:num w:numId="6">
    <w:abstractNumId w:val="3"/>
  </w:num>
  <w:num w:numId="7">
    <w:abstractNumId w:val="8"/>
  </w:num>
  <w:num w:numId="8">
    <w:abstractNumId w:val="38"/>
  </w:num>
  <w:num w:numId="9">
    <w:abstractNumId w:val="20"/>
  </w:num>
  <w:num w:numId="10">
    <w:abstractNumId w:val="21"/>
  </w:num>
  <w:num w:numId="11">
    <w:abstractNumId w:val="0"/>
  </w:num>
  <w:num w:numId="12">
    <w:abstractNumId w:val="39"/>
  </w:num>
  <w:num w:numId="13">
    <w:abstractNumId w:val="25"/>
  </w:num>
  <w:num w:numId="14">
    <w:abstractNumId w:val="1"/>
  </w:num>
  <w:num w:numId="15">
    <w:abstractNumId w:val="11"/>
  </w:num>
  <w:num w:numId="16">
    <w:abstractNumId w:val="30"/>
  </w:num>
  <w:num w:numId="17">
    <w:abstractNumId w:val="44"/>
  </w:num>
  <w:num w:numId="18">
    <w:abstractNumId w:val="34"/>
  </w:num>
  <w:num w:numId="19">
    <w:abstractNumId w:val="27"/>
  </w:num>
  <w:num w:numId="20">
    <w:abstractNumId w:val="14"/>
  </w:num>
  <w:num w:numId="21">
    <w:abstractNumId w:val="24"/>
  </w:num>
  <w:num w:numId="22">
    <w:abstractNumId w:val="5"/>
  </w:num>
  <w:num w:numId="23">
    <w:abstractNumId w:val="13"/>
  </w:num>
  <w:num w:numId="24">
    <w:abstractNumId w:val="33"/>
  </w:num>
  <w:num w:numId="25">
    <w:abstractNumId w:val="7"/>
  </w:num>
  <w:num w:numId="26">
    <w:abstractNumId w:val="2"/>
  </w:num>
  <w:num w:numId="27">
    <w:abstractNumId w:val="46"/>
  </w:num>
  <w:num w:numId="28">
    <w:abstractNumId w:val="16"/>
  </w:num>
  <w:num w:numId="29">
    <w:abstractNumId w:val="32"/>
  </w:num>
  <w:num w:numId="30">
    <w:abstractNumId w:val="17"/>
  </w:num>
  <w:num w:numId="31">
    <w:abstractNumId w:val="10"/>
  </w:num>
  <w:num w:numId="32">
    <w:abstractNumId w:val="37"/>
  </w:num>
  <w:num w:numId="33">
    <w:abstractNumId w:val="47"/>
  </w:num>
  <w:num w:numId="34">
    <w:abstractNumId w:val="9"/>
  </w:num>
  <w:num w:numId="35">
    <w:abstractNumId w:val="28"/>
  </w:num>
  <w:num w:numId="36">
    <w:abstractNumId w:val="43"/>
  </w:num>
  <w:num w:numId="37">
    <w:abstractNumId w:val="41"/>
  </w:num>
  <w:num w:numId="38">
    <w:abstractNumId w:val="15"/>
  </w:num>
  <w:num w:numId="39">
    <w:abstractNumId w:val="36"/>
  </w:num>
  <w:num w:numId="40">
    <w:abstractNumId w:val="42"/>
  </w:num>
  <w:num w:numId="41">
    <w:abstractNumId w:val="35"/>
  </w:num>
  <w:num w:numId="42">
    <w:abstractNumId w:val="26"/>
  </w:num>
  <w:num w:numId="43">
    <w:abstractNumId w:val="40"/>
  </w:num>
  <w:num w:numId="44">
    <w:abstractNumId w:val="19"/>
  </w:num>
  <w:num w:numId="45">
    <w:abstractNumId w:val="22"/>
  </w:num>
  <w:num w:numId="46">
    <w:abstractNumId w:val="6"/>
  </w:num>
  <w:num w:numId="47">
    <w:abstractNumId w:val="4"/>
  </w:num>
  <w:num w:numId="48">
    <w:abstractNumId w:val="4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6"/>
    </w:pPr>
    <w:rPr>
      <w:rFonts w:ascii="Calibri" w:cs="Times New Roman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af11f68-8e52-48ac-a07a-fbce6a3bbe62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7df584e6-6008-4536-ab8b-99182578f38a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099">
    <w:name w:val="Heading 3 Char_8e2a784e-3fa4-4ea4-ac53-362ad1cb95b8"/>
    <w:basedOn w:val="style65"/>
    <w:next w:val="style4099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0">
    <w:name w:val="Heading 4 Char_d8c522af-e186-468c-8c56-871377010206"/>
    <w:basedOn w:val="style65"/>
    <w:next w:val="style4100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1">
    <w:name w:val="Footer Char_167e0ab8-f792-4da6-8fee-bbfff3e9389c"/>
    <w:next w:val="style4101"/>
    <w:link w:val="style32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lineRule="auto" w:line="259"/>
    </w:pPr>
    <w:rPr/>
  </w:style>
  <w:style w:type="character" w:customStyle="1" w:styleId="style4102">
    <w:name w:val="Footer Char1"/>
    <w:basedOn w:val="style65"/>
    <w:next w:val="style4102"/>
    <w:rPr>
      <w:rFonts w:ascii="Calibri" w:cs="Times New Roman" w:eastAsia="Calibri" w:hAnsi="Calib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3">
    <w:name w:val="Header Char_7017e319-e654-44dd-8b06-1a1b0f8d7af0"/>
    <w:next w:val="style4103"/>
    <w:link w:val="style31"/>
    <w:uiPriority w:val="99"/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Header Char1"/>
    <w:basedOn w:val="style65"/>
    <w:next w:val="style4104"/>
    <w:uiPriority w:val="99"/>
    <w:rPr>
      <w:rFonts w:ascii="Calibri" w:cs="Times New Roman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8942</Words>
  <Pages>33</Pages>
  <Characters>62802</Characters>
  <Application>WPS Office</Application>
  <DocSecurity>0</DocSecurity>
  <Paragraphs>1382</Paragraphs>
  <ScaleCrop>false</ScaleCrop>
  <LinksUpToDate>false</LinksUpToDate>
  <CharactersWithSpaces>70422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2025-01-02T20:10:00Z</dcterms:created>
  <dc:creator>CHARLES</dc:creator>
  <lastModifiedBy>SM-A055F</lastModifiedBy>
  <lastPrinted>2025-01-02T20:06:00Z</lastPrinted>
  <dcterms:modified xsi:type="dcterms:W3CDTF">2025-01-03T05:38:40Z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fa1f2ff875ff4e849f369acb4a647218</vt:lpwstr>
  </property>
</Properties>
</file>