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D7FBA" w14:textId="77777777" w:rsidR="007F1A75" w:rsidRPr="00CF2C75" w:rsidRDefault="007F1A75" w:rsidP="00CF2C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9EF24" w14:textId="77777777" w:rsidR="007F1A75" w:rsidRPr="00CF2C75" w:rsidRDefault="007F1A75" w:rsidP="00CF2C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C75">
        <w:rPr>
          <w:rFonts w:ascii="Times New Roman" w:hAnsi="Times New Roman" w:cs="Times New Roman"/>
          <w:b/>
          <w:sz w:val="24"/>
          <w:szCs w:val="24"/>
        </w:rPr>
        <w:t xml:space="preserve">LEARNING PLAN 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6588"/>
        <w:gridCol w:w="7200"/>
      </w:tblGrid>
      <w:tr w:rsidR="007F1A75" w:rsidRPr="00CF2C75" w14:paraId="4FF1D1AB" w14:textId="77777777" w:rsidTr="003E2B16">
        <w:tc>
          <w:tcPr>
            <w:tcW w:w="6588" w:type="dxa"/>
          </w:tcPr>
          <w:p w14:paraId="611688FB" w14:textId="2ACEB234" w:rsidR="007F1A75" w:rsidRPr="00CF2C75" w:rsidRDefault="007F1A75" w:rsidP="00CF2C75">
            <w:pPr>
              <w:pStyle w:val="Heading2"/>
              <w:spacing w:before="0" w:line="360" w:lineRule="auto"/>
              <w:outlineLvl w:val="1"/>
              <w:rPr>
                <w:sz w:val="24"/>
                <w:szCs w:val="24"/>
              </w:rPr>
            </w:pPr>
            <w:r w:rsidRPr="00CF2C75">
              <w:rPr>
                <w:sz w:val="24"/>
                <w:szCs w:val="24"/>
              </w:rPr>
              <w:t xml:space="preserve">Unit of Competence: </w:t>
            </w:r>
            <w:bookmarkStart w:id="0" w:name="_Toc158369390"/>
            <w:bookmarkStart w:id="1" w:name="_Toc152327673"/>
            <w:bookmarkStart w:id="2" w:name="_Toc139251898"/>
            <w:r w:rsidR="00595E72" w:rsidRPr="00CF2C75">
              <w:rPr>
                <w:sz w:val="24"/>
                <w:szCs w:val="24"/>
              </w:rPr>
              <w:t>Apply Occupational Safety And Health Practices</w:t>
            </w:r>
            <w:bookmarkEnd w:id="0"/>
            <w:bookmarkEnd w:id="1"/>
            <w:bookmarkEnd w:id="2"/>
          </w:p>
        </w:tc>
        <w:tc>
          <w:tcPr>
            <w:tcW w:w="7200" w:type="dxa"/>
          </w:tcPr>
          <w:p w14:paraId="3891E458" w14:textId="438A364C" w:rsidR="007F1A75" w:rsidRPr="00CF2C75" w:rsidRDefault="007F1A75" w:rsidP="00CF2C7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Code: </w:t>
            </w:r>
            <w:r w:rsidR="00055C7D" w:rsidRPr="00CF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CA" w:eastAsia="fr-CA"/>
              </w:rPr>
              <w:t>AGR/OS/EXT/BC/07/4</w:t>
            </w:r>
          </w:p>
        </w:tc>
      </w:tr>
      <w:tr w:rsidR="007F1A75" w:rsidRPr="00CF2C75" w14:paraId="4A8287CB" w14:textId="77777777" w:rsidTr="003E2B16">
        <w:tc>
          <w:tcPr>
            <w:tcW w:w="6588" w:type="dxa"/>
          </w:tcPr>
          <w:p w14:paraId="0B0574D3" w14:textId="439401C0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032ECF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Trainer:    </w:t>
            </w:r>
          </w:p>
        </w:tc>
        <w:tc>
          <w:tcPr>
            <w:tcW w:w="7200" w:type="dxa"/>
          </w:tcPr>
          <w:p w14:paraId="6B5F851D" w14:textId="5E10FEB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Level: </w:t>
            </w:r>
            <w:r w:rsidR="00055C7D" w:rsidRPr="00CF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F2C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7F1A75" w:rsidRPr="00CF2C75" w14:paraId="28A01C39" w14:textId="77777777" w:rsidTr="003E2B16">
        <w:tc>
          <w:tcPr>
            <w:tcW w:w="6588" w:type="dxa"/>
          </w:tcPr>
          <w:p w14:paraId="0CA06412" w14:textId="7C1ADC86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Date of Preparation:</w:t>
            </w:r>
            <w:r w:rsidRPr="00CF2C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200" w:type="dxa"/>
          </w:tcPr>
          <w:p w14:paraId="002BBA8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7F1A75" w:rsidRPr="00CF2C75" w14:paraId="2EEC92B8" w14:textId="77777777" w:rsidTr="003E2B16">
        <w:tc>
          <w:tcPr>
            <w:tcW w:w="6588" w:type="dxa"/>
          </w:tcPr>
          <w:p w14:paraId="21677341" w14:textId="454996E8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Trainees: </w:t>
            </w:r>
            <w:r w:rsidR="00032ECF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00" w:type="dxa"/>
          </w:tcPr>
          <w:p w14:paraId="18BD3D7D" w14:textId="273B50B5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055C7D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AGEXT</w:t>
            </w:r>
            <w:r w:rsidR="00B261BB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</w:t>
            </w:r>
            <w:r w:rsidR="00055C7D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61BB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55C7D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61BB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M/S</w:t>
            </w:r>
          </w:p>
        </w:tc>
      </w:tr>
      <w:tr w:rsidR="007F1A75" w:rsidRPr="00CF2C75" w14:paraId="621CDAA6" w14:textId="77777777" w:rsidTr="003E2B16">
        <w:tc>
          <w:tcPr>
            <w:tcW w:w="13788" w:type="dxa"/>
            <w:gridSpan w:val="2"/>
          </w:tcPr>
          <w:p w14:paraId="44C55A0F" w14:textId="45E0ACBD" w:rsidR="007F1A75" w:rsidRPr="00CF2C75" w:rsidRDefault="007F1A75" w:rsidP="00CF2C75">
            <w:pPr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Skill or Job Task: </w:t>
            </w:r>
            <w:r w:rsidR="00387FC4" w:rsidRPr="00CF2C75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This unit covers Knowledge, Skills and attitudes required to apply Occupational safety and health practices. It involves maintaining safe work environment,</w:t>
            </w:r>
            <w:r w:rsidR="00387FC4" w:rsidRPr="00CF2C75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en-ZW"/>
              </w:rPr>
              <w:t xml:space="preserve"> </w:t>
            </w:r>
            <w:r w:rsidR="00387FC4" w:rsidRPr="00CF2C75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controlling workplace hazards and managing workplace accidents.</w:t>
            </w:r>
          </w:p>
        </w:tc>
      </w:tr>
      <w:tr w:rsidR="007F1A75" w:rsidRPr="00CF2C75" w14:paraId="4ADEE223" w14:textId="77777777" w:rsidTr="003E2B16">
        <w:tc>
          <w:tcPr>
            <w:tcW w:w="13788" w:type="dxa"/>
            <w:gridSpan w:val="2"/>
          </w:tcPr>
          <w:p w14:paraId="07FCED0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Benchmark or Criteria to be used </w:t>
            </w:r>
          </w:p>
          <w:p w14:paraId="45F3D62A" w14:textId="4F9F97DD" w:rsidR="00387FC4" w:rsidRPr="00CF2C75" w:rsidRDefault="00387FC4" w:rsidP="00CF2C75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>Maintain safe work environment</w:t>
            </w:r>
          </w:p>
          <w:p w14:paraId="62505AA2" w14:textId="3891D2D3" w:rsidR="00387FC4" w:rsidRPr="00CF2C75" w:rsidRDefault="00387FC4" w:rsidP="00CF2C75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>Control workplace hazards and Risks</w:t>
            </w:r>
          </w:p>
          <w:p w14:paraId="477E1455" w14:textId="4D51C4D0" w:rsidR="007F1A75" w:rsidRPr="00CF2C75" w:rsidRDefault="00387FC4" w:rsidP="00CF2C75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>Manage workplace accidents and incidents</w:t>
            </w:r>
          </w:p>
        </w:tc>
      </w:tr>
    </w:tbl>
    <w:p w14:paraId="13924545" w14:textId="54F8496F" w:rsidR="007F1A75" w:rsidRPr="00CF2C75" w:rsidRDefault="007F1A75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61A6A" w14:textId="54D02E59" w:rsidR="00387FC4" w:rsidRPr="00CF2C75" w:rsidRDefault="00387FC4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EDE01" w14:textId="70E7A5C0" w:rsidR="00387FC4" w:rsidRPr="00CF2C75" w:rsidRDefault="00387FC4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CEAB58" w14:textId="708FF45B" w:rsidR="00387FC4" w:rsidRPr="00CF2C75" w:rsidRDefault="00387FC4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9E3966" w14:textId="3B22740B" w:rsidR="00387FC4" w:rsidRDefault="00387FC4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CA99F2" w14:textId="072A4418" w:rsidR="002C15BA" w:rsidRDefault="002C15BA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2FD92" w14:textId="6B46B45C" w:rsidR="002C15BA" w:rsidRDefault="002C15BA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822409" w14:textId="77777777" w:rsidR="002C15BA" w:rsidRPr="00CF2C75" w:rsidRDefault="002C15BA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14:paraId="7E46C9DF" w14:textId="7CBB68B8" w:rsidR="00387FC4" w:rsidRPr="00CF2C75" w:rsidRDefault="00387FC4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05A28" w14:textId="77777777" w:rsidR="00387FC4" w:rsidRPr="00CF2C75" w:rsidRDefault="00387FC4" w:rsidP="00CF2C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48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20"/>
        <w:gridCol w:w="607"/>
        <w:gridCol w:w="1710"/>
        <w:gridCol w:w="2160"/>
        <w:gridCol w:w="2070"/>
        <w:gridCol w:w="2970"/>
        <w:gridCol w:w="1687"/>
        <w:gridCol w:w="1823"/>
        <w:gridCol w:w="697"/>
        <w:gridCol w:w="41"/>
      </w:tblGrid>
      <w:tr w:rsidR="007F1A75" w:rsidRPr="00CF2C75" w14:paraId="1C249B70" w14:textId="77777777" w:rsidTr="003E2B16">
        <w:trPr>
          <w:gridAfter w:val="1"/>
          <w:wAfter w:w="41" w:type="dxa"/>
          <w:trHeight w:val="658"/>
        </w:trPr>
        <w:tc>
          <w:tcPr>
            <w:tcW w:w="720" w:type="dxa"/>
          </w:tcPr>
          <w:p w14:paraId="6D783072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607" w:type="dxa"/>
          </w:tcPr>
          <w:p w14:paraId="36E7711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710" w:type="dxa"/>
          </w:tcPr>
          <w:p w14:paraId="67EA339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160" w:type="dxa"/>
          </w:tcPr>
          <w:p w14:paraId="1EC9A5C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2070" w:type="dxa"/>
          </w:tcPr>
          <w:p w14:paraId="38E8DA0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Trainer</w:t>
            </w:r>
          </w:p>
          <w:p w14:paraId="5800C3C9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970" w:type="dxa"/>
          </w:tcPr>
          <w:p w14:paraId="3063EB49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Trainee</w:t>
            </w:r>
          </w:p>
          <w:p w14:paraId="04460D4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1687" w:type="dxa"/>
          </w:tcPr>
          <w:p w14:paraId="0E77909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Refs</w:t>
            </w:r>
          </w:p>
        </w:tc>
        <w:tc>
          <w:tcPr>
            <w:tcW w:w="1823" w:type="dxa"/>
          </w:tcPr>
          <w:p w14:paraId="1BF2D51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697" w:type="dxa"/>
          </w:tcPr>
          <w:p w14:paraId="4DE66E5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7F1A75" w:rsidRPr="00CF2C75" w14:paraId="507EA7CA" w14:textId="77777777" w:rsidTr="003E2B16">
        <w:trPr>
          <w:trHeight w:val="658"/>
        </w:trPr>
        <w:tc>
          <w:tcPr>
            <w:tcW w:w="720" w:type="dxa"/>
          </w:tcPr>
          <w:p w14:paraId="436BCD4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65" w:type="dxa"/>
            <w:gridSpan w:val="9"/>
          </w:tcPr>
          <w:p w14:paraId="19AE5850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Reporting and registration of candidates</w:t>
            </w:r>
          </w:p>
        </w:tc>
      </w:tr>
      <w:tr w:rsidR="007F1A75" w:rsidRPr="00CF2C75" w14:paraId="35D8C59A" w14:textId="77777777" w:rsidTr="003E2B16">
        <w:trPr>
          <w:gridAfter w:val="1"/>
          <w:wAfter w:w="41" w:type="dxa"/>
          <w:trHeight w:val="5246"/>
        </w:trPr>
        <w:tc>
          <w:tcPr>
            <w:tcW w:w="720" w:type="dxa"/>
            <w:vAlign w:val="center"/>
          </w:tcPr>
          <w:p w14:paraId="25F7C91A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vAlign w:val="center"/>
          </w:tcPr>
          <w:p w14:paraId="2DEAA052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1D153445" w14:textId="1219236F" w:rsidR="007F1A75" w:rsidRPr="00CF2C75" w:rsidRDefault="00E7019E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Maintain safe work environment</w:t>
            </w:r>
          </w:p>
        </w:tc>
        <w:tc>
          <w:tcPr>
            <w:tcW w:w="2160" w:type="dxa"/>
          </w:tcPr>
          <w:p w14:paraId="518303A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session trainee </w:t>
            </w: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be able to:</w:t>
            </w:r>
          </w:p>
          <w:p w14:paraId="2A30B7B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FBCD8" w14:textId="32413D92" w:rsidR="00E7019E" w:rsidRPr="00CF2C75" w:rsidRDefault="00E7019E" w:rsidP="00CF2C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257" w:hanging="2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Personal</w:t>
            </w:r>
            <w:r w:rsidRPr="00CF2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Protective Equipment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per the organization’s procedure</w:t>
            </w:r>
          </w:p>
          <w:p w14:paraId="0BE3E275" w14:textId="77777777" w:rsidR="00E7019E" w:rsidRPr="00CF2C75" w:rsidRDefault="00E7019E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FFC210" w14:textId="41C4FFB3" w:rsidR="007F1A75" w:rsidRPr="00CF2C75" w:rsidRDefault="00E7019E" w:rsidP="00CF2C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257" w:hanging="2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implement Safety and health protocols as per OSHA 2010</w:t>
            </w:r>
          </w:p>
        </w:tc>
        <w:tc>
          <w:tcPr>
            <w:tcW w:w="2070" w:type="dxa"/>
          </w:tcPr>
          <w:p w14:paraId="4FC4CED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Trainer:</w:t>
            </w:r>
          </w:p>
          <w:p w14:paraId="4C4088B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CAAB0D" w14:textId="7445CD9D" w:rsidR="007F1A75" w:rsidRPr="00CF2C75" w:rsidRDefault="007F1A75" w:rsidP="00CF2C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45" w:hanging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Poses question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on the what is </w:t>
            </w:r>
            <w:r w:rsidR="00E7019E" w:rsidRPr="00CF2C75">
              <w:rPr>
                <w:rFonts w:ascii="Times New Roman" w:hAnsi="Times New Roman" w:cs="Times New Roman"/>
                <w:sz w:val="24"/>
                <w:szCs w:val="24"/>
              </w:rPr>
              <w:t>PPE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0FD3F" w14:textId="77777777" w:rsidR="007F1A75" w:rsidRPr="00CF2C75" w:rsidRDefault="007F1A75" w:rsidP="00CF2C75">
            <w:pPr>
              <w:pStyle w:val="ListParagraph"/>
              <w:spacing w:after="0" w:line="36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0267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6F22" w14:textId="335CD85C" w:rsidR="007F1A75" w:rsidRPr="00CF2C75" w:rsidRDefault="007F1A75" w:rsidP="00CF2C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45" w:hanging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Group the learners in groups of five (5) to </w:t>
            </w:r>
            <w:r w:rsidR="00E7019E" w:rsidRPr="00CF2C75">
              <w:rPr>
                <w:rFonts w:ascii="Times New Roman" w:hAnsi="Times New Roman" w:cs="Times New Roman"/>
                <w:sz w:val="24"/>
                <w:szCs w:val="24"/>
              </w:rPr>
              <w:t>discuss various types of PPEs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494455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Trainee(s):/learners </w:t>
            </w:r>
          </w:p>
          <w:p w14:paraId="2734FA3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FE121" w14:textId="77777777" w:rsidR="007F1A75" w:rsidRPr="00CF2C75" w:rsidRDefault="007F1A75" w:rsidP="00CF2C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45" w:hanging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Give responses to question posed as the trainer verifies the correctness</w:t>
            </w:r>
          </w:p>
          <w:p w14:paraId="7D1C7DF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93171" w14:textId="4A32BA01" w:rsidR="00E7019E" w:rsidRPr="00CF2C75" w:rsidRDefault="007F1A75" w:rsidP="00CF2C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45" w:hanging="1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of 5, to </w:t>
            </w:r>
            <w:r w:rsidR="00E7019E" w:rsidRPr="00CF2C75">
              <w:rPr>
                <w:rFonts w:ascii="Times New Roman" w:hAnsi="Times New Roman" w:cs="Times New Roman"/>
                <w:sz w:val="24"/>
                <w:szCs w:val="24"/>
              </w:rPr>
              <w:t>discuss various types of PPEs.</w:t>
            </w:r>
          </w:p>
          <w:p w14:paraId="7C4C8DE4" w14:textId="0B95D649" w:rsidR="007F1A75" w:rsidRPr="00CF2C75" w:rsidRDefault="007F1A75" w:rsidP="00CF2C75">
            <w:pPr>
              <w:pStyle w:val="ListParagraph"/>
              <w:spacing w:after="0" w:line="360" w:lineRule="auto"/>
              <w:ind w:left="249" w:right="-17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1FEC592B" w14:textId="77777777" w:rsidR="007F1A75" w:rsidRPr="00CF2C75" w:rsidRDefault="007F1A75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49258B7B" w14:textId="77777777" w:rsidR="007F1A75" w:rsidRPr="00CF2C75" w:rsidRDefault="007F1A75" w:rsidP="00CF2C75">
            <w:pPr>
              <w:pStyle w:val="ListParagraph"/>
              <w:numPr>
                <w:ilvl w:val="3"/>
                <w:numId w:val="1"/>
              </w:numPr>
              <w:spacing w:after="0" w:line="360" w:lineRule="auto"/>
              <w:ind w:left="286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Occupational standard.</w:t>
            </w:r>
          </w:p>
          <w:p w14:paraId="4064C4C0" w14:textId="77777777" w:rsidR="007F1A75" w:rsidRPr="00CF2C75" w:rsidRDefault="007F1A75" w:rsidP="00CF2C75">
            <w:pPr>
              <w:pStyle w:val="ListParagraph"/>
              <w:numPr>
                <w:ilvl w:val="3"/>
                <w:numId w:val="1"/>
              </w:numPr>
              <w:spacing w:after="0" w:line="360" w:lineRule="auto"/>
              <w:ind w:left="286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Curriculum </w:t>
            </w:r>
          </w:p>
          <w:p w14:paraId="74DCD622" w14:textId="77777777" w:rsidR="007F1A75" w:rsidRPr="00CF2C75" w:rsidRDefault="007F1A75" w:rsidP="00CF2C75">
            <w:pPr>
              <w:pStyle w:val="ListParagraph"/>
              <w:spacing w:after="0" w:line="360" w:lineRule="auto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FD521" w14:textId="347AD98E" w:rsidR="007F1A75" w:rsidRPr="00CF2C75" w:rsidRDefault="007F1A75" w:rsidP="00CF2C75">
            <w:pPr>
              <w:pStyle w:val="ListParagraph"/>
              <w:numPr>
                <w:ilvl w:val="3"/>
                <w:numId w:val="1"/>
              </w:numPr>
              <w:spacing w:after="0" w:line="360" w:lineRule="auto"/>
              <w:ind w:left="286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Handout on </w:t>
            </w:r>
            <w:r w:rsidR="00E7019E" w:rsidRPr="00CF2C75">
              <w:rPr>
                <w:rFonts w:ascii="Times New Roman" w:hAnsi="Times New Roman" w:cs="Times New Roman"/>
                <w:sz w:val="24"/>
                <w:szCs w:val="24"/>
              </w:rPr>
              <w:t>OSHP</w:t>
            </w:r>
          </w:p>
          <w:p w14:paraId="157039B8" w14:textId="77777777" w:rsidR="007F1A75" w:rsidRPr="00CF2C75" w:rsidRDefault="007F1A75" w:rsidP="00CF2C7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2FC72" w14:textId="1636BEF4" w:rsidR="007F1A75" w:rsidRPr="00CF2C75" w:rsidRDefault="00E7019E" w:rsidP="00CF2C75">
            <w:pPr>
              <w:pStyle w:val="ListParagraph"/>
              <w:numPr>
                <w:ilvl w:val="3"/>
                <w:numId w:val="1"/>
              </w:numPr>
              <w:spacing w:after="0" w:line="360" w:lineRule="auto"/>
              <w:ind w:left="286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OSH learning guide</w:t>
            </w:r>
          </w:p>
          <w:p w14:paraId="297B6886" w14:textId="77777777" w:rsidR="007F1A75" w:rsidRPr="00CF2C75" w:rsidRDefault="007F1A75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59E9D" w14:textId="77777777" w:rsidR="007F1A75" w:rsidRPr="00CF2C75" w:rsidRDefault="007F1A75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E73F" w14:textId="77777777" w:rsidR="007F1A75" w:rsidRPr="00CF2C75" w:rsidRDefault="007F1A75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07EE1942" w14:textId="77777777" w:rsidR="007F1A75" w:rsidRPr="00CF2C75" w:rsidRDefault="007F1A75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-charts,</w:t>
            </w:r>
          </w:p>
          <w:p w14:paraId="544BA363" w14:textId="77777777" w:rsidR="007F1A75" w:rsidRPr="00CF2C75" w:rsidRDefault="007F1A75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4C7DF7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2D48B2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1EEC515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6AF8F9C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6C922CB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3ECA4CF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697" w:type="dxa"/>
          </w:tcPr>
          <w:p w14:paraId="71F7432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75" w:rsidRPr="00CF2C75" w14:paraId="3781D6FB" w14:textId="77777777" w:rsidTr="006F52E6">
        <w:trPr>
          <w:gridAfter w:val="1"/>
          <w:wAfter w:w="41" w:type="dxa"/>
          <w:trHeight w:val="4031"/>
        </w:trPr>
        <w:tc>
          <w:tcPr>
            <w:tcW w:w="720" w:type="dxa"/>
            <w:vAlign w:val="center"/>
          </w:tcPr>
          <w:p w14:paraId="58217DE2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7" w:type="dxa"/>
            <w:vAlign w:val="center"/>
          </w:tcPr>
          <w:p w14:paraId="17E7383F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073D9140" w14:textId="77777777" w:rsidR="00E7019E" w:rsidRPr="00CF2C75" w:rsidRDefault="00E7019E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Maintain safe work environment</w:t>
            </w:r>
          </w:p>
          <w:p w14:paraId="1C658701" w14:textId="428BC62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F8FB1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session trainee </w:t>
            </w: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be able to:</w:t>
            </w:r>
          </w:p>
          <w:p w14:paraId="6B099B18" w14:textId="77777777" w:rsidR="006F52E6" w:rsidRPr="00CF2C75" w:rsidRDefault="006F52E6" w:rsidP="00CF2C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="00E7019E"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aintain and service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7019E"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Tools and equipment are as per the manufacturer’s manual </w:t>
            </w:r>
          </w:p>
          <w:p w14:paraId="33129FC7" w14:textId="634AADD6" w:rsidR="007F1A75" w:rsidRPr="00CF2C75" w:rsidRDefault="006F52E6" w:rsidP="00CF2C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 Clean work environment as per the organization’s procedure</w:t>
            </w:r>
          </w:p>
        </w:tc>
        <w:tc>
          <w:tcPr>
            <w:tcW w:w="2070" w:type="dxa"/>
          </w:tcPr>
          <w:p w14:paraId="6C8864A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Trainer, </w:t>
            </w:r>
          </w:p>
          <w:p w14:paraId="4789CF2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0008" w14:textId="0408BBFD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guides the learners through </w:t>
            </w:r>
            <w:r w:rsidR="006F52E6" w:rsidRPr="00CF2C75">
              <w:rPr>
                <w:rFonts w:ascii="Times New Roman" w:hAnsi="Times New Roman" w:cs="Times New Roman"/>
                <w:sz w:val="24"/>
                <w:szCs w:val="24"/>
              </w:rPr>
              <w:t>a group discussion on clean work environment</w:t>
            </w:r>
            <w:r w:rsidRPr="00CF2C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6EF9DA9E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4C39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C235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9D5B5A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Trainee,</w:t>
            </w:r>
          </w:p>
          <w:p w14:paraId="06A7703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EA365" w14:textId="2D8DC6F2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Make guided notes on</w:t>
            </w:r>
            <w:r w:rsidR="006F52E6"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tools and equipment maintenance and servicing.</w:t>
            </w:r>
            <w:r w:rsidRPr="00CF2C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14:paraId="1D109736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2085AB6A" w14:textId="23E42BE1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430DCF35" w14:textId="03742471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03D30BF5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7877" w14:textId="19A6C464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58E04B7D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E795" w14:textId="2DC8F2CA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4.OSH learning guide</w:t>
            </w:r>
          </w:p>
          <w:p w14:paraId="7D0D0B8D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2AE9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353E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574F14CF" w14:textId="68FF4418" w:rsidR="007F1A75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0FDE2F1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59C1D37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7BDB0A1E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1D202B7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762F625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697" w:type="dxa"/>
          </w:tcPr>
          <w:p w14:paraId="12DCB11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1A75" w:rsidRPr="00CF2C75" w14:paraId="486CBD2B" w14:textId="77777777" w:rsidTr="003E2B16">
        <w:trPr>
          <w:gridAfter w:val="1"/>
          <w:wAfter w:w="41" w:type="dxa"/>
          <w:trHeight w:val="6371"/>
        </w:trPr>
        <w:tc>
          <w:tcPr>
            <w:tcW w:w="720" w:type="dxa"/>
            <w:vAlign w:val="center"/>
          </w:tcPr>
          <w:p w14:paraId="0B21340D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7" w:type="dxa"/>
            <w:vAlign w:val="center"/>
          </w:tcPr>
          <w:p w14:paraId="13D69A89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20F943D7" w14:textId="77777777" w:rsidR="006F52E6" w:rsidRPr="00CF2C75" w:rsidRDefault="006F52E6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Maintain safe work environment</w:t>
            </w:r>
          </w:p>
          <w:p w14:paraId="2AF33C02" w14:textId="0BADAE02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51E21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session trainee </w:t>
            </w: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be able to:</w:t>
            </w:r>
          </w:p>
          <w:p w14:paraId="705B12C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CB96" w14:textId="1808E26A" w:rsidR="007F1A75" w:rsidRPr="00CF2C75" w:rsidRDefault="00716BEC" w:rsidP="00CF2C7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51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Store Materials, tools and equipment (workplace policy) as per OSHA 2010 and organization’s policy</w:t>
            </w:r>
          </w:p>
          <w:p w14:paraId="27E2A9C4" w14:textId="77777777" w:rsidR="00716BEC" w:rsidRPr="00CF2C75" w:rsidRDefault="00716BEC" w:rsidP="00CF2C75">
            <w:pPr>
              <w:pStyle w:val="ListParagraph"/>
              <w:spacing w:after="0" w:line="360" w:lineRule="auto"/>
              <w:ind w:left="51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FC2084" w14:textId="1759C692" w:rsidR="007F1A75" w:rsidRPr="00CF2C75" w:rsidRDefault="00716BEC" w:rsidP="00CF2C7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3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manage Workplace waste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per the EMCA CAP 387.</w:t>
            </w:r>
          </w:p>
        </w:tc>
        <w:tc>
          <w:tcPr>
            <w:tcW w:w="2070" w:type="dxa"/>
          </w:tcPr>
          <w:p w14:paraId="44785ECA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Trainer,</w:t>
            </w:r>
          </w:p>
          <w:p w14:paraId="22BA27F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B5B09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0463C" w14:textId="730D70DB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Co-ordinate the learners in a group discussion on </w:t>
            </w:r>
            <w:r w:rsidR="00716BEC" w:rsidRPr="00CF2C75">
              <w:rPr>
                <w:rFonts w:ascii="Times New Roman" w:hAnsi="Times New Roman" w:cs="Times New Roman"/>
                <w:sz w:val="24"/>
                <w:szCs w:val="24"/>
              </w:rPr>
              <w:t>workplace waste management</w:t>
            </w:r>
          </w:p>
        </w:tc>
        <w:tc>
          <w:tcPr>
            <w:tcW w:w="2970" w:type="dxa"/>
          </w:tcPr>
          <w:p w14:paraId="469316B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Trainer,</w:t>
            </w:r>
          </w:p>
          <w:p w14:paraId="3E31D0DA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18E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4538" w14:textId="345F1E4B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Form groups and engage in a discussion on </w:t>
            </w:r>
            <w:r w:rsidR="00716BEC" w:rsidRPr="00CF2C75">
              <w:rPr>
                <w:rFonts w:ascii="Times New Roman" w:hAnsi="Times New Roman" w:cs="Times New Roman"/>
                <w:sz w:val="24"/>
                <w:szCs w:val="24"/>
              </w:rPr>
              <w:t>workplace waste management.</w:t>
            </w:r>
          </w:p>
        </w:tc>
        <w:tc>
          <w:tcPr>
            <w:tcW w:w="1687" w:type="dxa"/>
          </w:tcPr>
          <w:p w14:paraId="1CA567B6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10886C3D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5CAD1FB3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78A5F110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E741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433D6694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51DEC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4.OSH learning guide</w:t>
            </w:r>
          </w:p>
          <w:p w14:paraId="64A9BEA0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DC6F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8623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2E473842" w14:textId="3359B133" w:rsidR="007F1A75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7D45F75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002DD93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79F3A18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12894E0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3883466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697" w:type="dxa"/>
          </w:tcPr>
          <w:p w14:paraId="1F317BF2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1A75" w:rsidRPr="00CF2C75" w14:paraId="0CA7C599" w14:textId="77777777" w:rsidTr="003E2B16">
        <w:trPr>
          <w:gridAfter w:val="1"/>
          <w:wAfter w:w="41" w:type="dxa"/>
          <w:trHeight w:val="4211"/>
        </w:trPr>
        <w:tc>
          <w:tcPr>
            <w:tcW w:w="720" w:type="dxa"/>
            <w:vAlign w:val="center"/>
          </w:tcPr>
          <w:p w14:paraId="0EA1F4B0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7" w:type="dxa"/>
            <w:vAlign w:val="center"/>
          </w:tcPr>
          <w:p w14:paraId="7634C426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5128B7E7" w14:textId="77777777" w:rsidR="00716BEC" w:rsidRPr="00CF2C75" w:rsidRDefault="00716BEC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Maintain safe work environment</w:t>
            </w:r>
          </w:p>
          <w:p w14:paraId="357A228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AE32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8B6F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083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ABD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C40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27B9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C69C42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session trainee </w:t>
            </w: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be able to:</w:t>
            </w:r>
          </w:p>
          <w:p w14:paraId="488DDBF8" w14:textId="6D0CBD9B" w:rsidR="001A1510" w:rsidRPr="00CF2C75" w:rsidRDefault="001A1510" w:rsidP="00CF2C7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Workplace hazard and risks as per the organization’s procedure</w:t>
            </w:r>
          </w:p>
          <w:p w14:paraId="2216139C" w14:textId="77777777" w:rsidR="007F1A75" w:rsidRPr="00CF2C75" w:rsidRDefault="007F1A75" w:rsidP="00CF2C75">
            <w:pPr>
              <w:spacing w:after="0" w:line="360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0663" w14:textId="2C708500" w:rsidR="007F1A75" w:rsidRPr="00CF2C75" w:rsidRDefault="001A1510" w:rsidP="00CF2C7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Document Workplace safety occurrence as per the organization’s procedure</w:t>
            </w:r>
          </w:p>
        </w:tc>
        <w:tc>
          <w:tcPr>
            <w:tcW w:w="2070" w:type="dxa"/>
          </w:tcPr>
          <w:p w14:paraId="1030DF1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Trainer,</w:t>
            </w:r>
          </w:p>
          <w:p w14:paraId="3DEAD74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2D1C1" w14:textId="74CBB640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on </w:t>
            </w:r>
            <w:r w:rsidR="001A1510" w:rsidRPr="00CF2C75">
              <w:rPr>
                <w:rFonts w:ascii="Times New Roman" w:hAnsi="Times New Roman" w:cs="Times New Roman"/>
                <w:sz w:val="24"/>
                <w:szCs w:val="24"/>
              </w:rPr>
              <w:t>workplace hazards.</w:t>
            </w:r>
          </w:p>
          <w:p w14:paraId="0545D41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59339" w14:textId="4D3491D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Display a chart on common </w:t>
            </w:r>
            <w:r w:rsidR="001A1510" w:rsidRPr="00CF2C75">
              <w:rPr>
                <w:rFonts w:ascii="Times New Roman" w:hAnsi="Times New Roman" w:cs="Times New Roman"/>
                <w:sz w:val="24"/>
                <w:szCs w:val="24"/>
              </w:rPr>
              <w:t>workplace hazards.</w:t>
            </w:r>
          </w:p>
        </w:tc>
        <w:tc>
          <w:tcPr>
            <w:tcW w:w="2970" w:type="dxa"/>
          </w:tcPr>
          <w:p w14:paraId="1C4DE60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Trainee ‘s</w:t>
            </w:r>
          </w:p>
          <w:p w14:paraId="737D3DE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1641" w14:textId="77777777" w:rsidR="001A1510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Make guided notes on </w:t>
            </w:r>
            <w:r w:rsidR="001A1510" w:rsidRPr="00CF2C75">
              <w:rPr>
                <w:rFonts w:ascii="Times New Roman" w:hAnsi="Times New Roman" w:cs="Times New Roman"/>
                <w:sz w:val="24"/>
                <w:szCs w:val="24"/>
              </w:rPr>
              <w:t>workplace hazards.</w:t>
            </w:r>
          </w:p>
          <w:p w14:paraId="26BBBD34" w14:textId="1D7BA079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562D1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88F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Make observation on the displayed chart and note key points.</w:t>
            </w:r>
          </w:p>
          <w:p w14:paraId="49934B5E" w14:textId="73AB2764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12EFCC1E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2DAFAE43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1D21C296" w14:textId="47BD190E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3DF49221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391FC5F8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4.OSH learning guide</w:t>
            </w:r>
          </w:p>
          <w:p w14:paraId="66146E54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32BF3FD9" w14:textId="38D96874" w:rsidR="007F1A75" w:rsidRPr="00CF2C75" w:rsidRDefault="00353063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6E01347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3F474BE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2D384C5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63D4800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6A3FE2F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697" w:type="dxa"/>
          </w:tcPr>
          <w:p w14:paraId="2FF2B21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1A75" w:rsidRPr="00CF2C75" w14:paraId="6D8E686D" w14:textId="77777777" w:rsidTr="003E2B16">
        <w:trPr>
          <w:gridAfter w:val="1"/>
          <w:wAfter w:w="41" w:type="dxa"/>
          <w:trHeight w:val="3770"/>
        </w:trPr>
        <w:tc>
          <w:tcPr>
            <w:tcW w:w="720" w:type="dxa"/>
            <w:vAlign w:val="center"/>
          </w:tcPr>
          <w:p w14:paraId="1B5447DD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7" w:type="dxa"/>
            <w:vAlign w:val="center"/>
          </w:tcPr>
          <w:p w14:paraId="0B55B57E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37C558A6" w14:textId="77777777" w:rsidR="001A1510" w:rsidRPr="00CF2C75" w:rsidRDefault="001A1510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Control workplace hazards and Risks</w:t>
            </w:r>
          </w:p>
          <w:p w14:paraId="72204BD5" w14:textId="452501DD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0A18E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session trainee </w:t>
            </w: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be able to:</w:t>
            </w:r>
          </w:p>
          <w:p w14:paraId="0A6A0666" w14:textId="77777777" w:rsidR="007F1A75" w:rsidRPr="00CF2C75" w:rsidRDefault="007F1A75" w:rsidP="00CF2C75">
            <w:pPr>
              <w:pStyle w:val="Tablecaption20"/>
              <w:shd w:val="clear" w:color="auto" w:fill="auto"/>
              <w:spacing w:line="360" w:lineRule="auto"/>
              <w:ind w:left="3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2536942" w14:textId="42AA193B" w:rsidR="00353015" w:rsidRPr="00CF2C75" w:rsidRDefault="00353015" w:rsidP="00CF2C7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2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conduct OSH awareness as per the organization’s policy</w:t>
            </w:r>
          </w:p>
          <w:p w14:paraId="2078632E" w14:textId="77777777" w:rsidR="00353015" w:rsidRPr="00CF2C75" w:rsidRDefault="00353015" w:rsidP="00CF2C75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04FA0DAE" w14:textId="50ABE93C" w:rsidR="00353015" w:rsidRPr="00CF2C75" w:rsidRDefault="00353015" w:rsidP="00CF2C7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2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inspect Workplace for safety hazards as per the organization’s policy</w:t>
            </w:r>
          </w:p>
          <w:p w14:paraId="49733C96" w14:textId="77777777" w:rsidR="00353015" w:rsidRPr="00CF2C75" w:rsidRDefault="00353015" w:rsidP="00CF2C75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6E1F7FB5" w14:textId="77777777" w:rsidR="00353015" w:rsidRPr="00CF2C75" w:rsidRDefault="00353015" w:rsidP="00CF2C75">
            <w:pPr>
              <w:pStyle w:val="ListParagraph"/>
              <w:spacing w:after="0" w:line="360" w:lineRule="auto"/>
              <w:ind w:left="2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0C5FF28D" w14:textId="56B9CAC5" w:rsidR="007F1A75" w:rsidRPr="00CF2C75" w:rsidRDefault="00353015" w:rsidP="00CF2C7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2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identify Occupational risks and hazards as per the organization’s procedure</w:t>
            </w:r>
          </w:p>
        </w:tc>
        <w:tc>
          <w:tcPr>
            <w:tcW w:w="2070" w:type="dxa"/>
          </w:tcPr>
          <w:p w14:paraId="57E8CA7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Trainer, </w:t>
            </w:r>
          </w:p>
          <w:p w14:paraId="18ABF66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5F4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AFCE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618C5" w14:textId="7BAF6656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Coordinate group discussion on common </w:t>
            </w:r>
            <w:r w:rsidR="00353015" w:rsidRPr="00CF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Occupational risks and hazards.</w:t>
            </w:r>
          </w:p>
        </w:tc>
        <w:tc>
          <w:tcPr>
            <w:tcW w:w="2970" w:type="dxa"/>
          </w:tcPr>
          <w:p w14:paraId="2340FD0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Learners.</w:t>
            </w:r>
          </w:p>
          <w:p w14:paraId="0F37EFF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E1C0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5A943" w14:textId="4A4906A0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Note key points on various </w:t>
            </w:r>
            <w:r w:rsidR="00353015" w:rsidRPr="00CF2C75">
              <w:rPr>
                <w:rFonts w:ascii="Times New Roman" w:hAnsi="Times New Roman" w:cs="Times New Roman"/>
                <w:sz w:val="24"/>
                <w:szCs w:val="24"/>
              </w:rPr>
              <w:t>risks and hazards</w:t>
            </w:r>
          </w:p>
          <w:p w14:paraId="5CBB20B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0139" w14:textId="753A84C8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In groups discuss on common </w:t>
            </w:r>
            <w:r w:rsidR="00353015" w:rsidRPr="00CF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Occupational risks and hazards.</w:t>
            </w:r>
          </w:p>
          <w:p w14:paraId="4CB2B209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C770A53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3DD3DCA2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03C3FB76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109291B9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0DFE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5E3EB46B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6356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4.OSH learning guide</w:t>
            </w:r>
          </w:p>
          <w:p w14:paraId="589B9463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7201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7A9C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7E64E44C" w14:textId="2C1EA23E" w:rsidR="007F1A75" w:rsidRPr="00CF2C75" w:rsidRDefault="00353063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7F97406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688F8982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659B406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10038DA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735D593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14:paraId="5F356DB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C02A8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Skills </w:t>
            </w:r>
          </w:p>
          <w:p w14:paraId="2A2B62D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Communication </w:t>
            </w:r>
          </w:p>
        </w:tc>
        <w:tc>
          <w:tcPr>
            <w:tcW w:w="697" w:type="dxa"/>
          </w:tcPr>
          <w:p w14:paraId="5D7BB2F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1A75" w:rsidRPr="00CF2C75" w14:paraId="058F215A" w14:textId="77777777" w:rsidTr="003E2B16">
        <w:trPr>
          <w:gridAfter w:val="1"/>
          <w:wAfter w:w="41" w:type="dxa"/>
          <w:trHeight w:val="1430"/>
        </w:trPr>
        <w:tc>
          <w:tcPr>
            <w:tcW w:w="720" w:type="dxa"/>
            <w:vAlign w:val="center"/>
          </w:tcPr>
          <w:p w14:paraId="0B49199C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7" w:type="dxa"/>
            <w:vAlign w:val="center"/>
          </w:tcPr>
          <w:p w14:paraId="0E681A77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4ACC01D3" w14:textId="7E686830" w:rsidR="007F1A75" w:rsidRPr="00CF2C75" w:rsidRDefault="00353015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Control workplace hazards and Risks</w:t>
            </w:r>
          </w:p>
        </w:tc>
        <w:tc>
          <w:tcPr>
            <w:tcW w:w="2160" w:type="dxa"/>
          </w:tcPr>
          <w:p w14:paraId="0F6ED72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session trainee </w:t>
            </w: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be able to:</w:t>
            </w:r>
          </w:p>
          <w:p w14:paraId="56231BC1" w14:textId="78D83039" w:rsidR="00353015" w:rsidRPr="00CF2C75" w:rsidRDefault="00353015" w:rsidP="00CF2C7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evaluate W</w:t>
            </w:r>
            <w:r w:rsidRPr="00CF2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orkplace control measures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per the organization’s policy</w:t>
            </w:r>
          </w:p>
          <w:p w14:paraId="18BEEC4E" w14:textId="77777777" w:rsidR="00353015" w:rsidRPr="00CF2C75" w:rsidRDefault="00353015" w:rsidP="00CF2C75">
            <w:pPr>
              <w:pStyle w:val="ListParagraph"/>
              <w:spacing w:after="0" w:line="36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7AF424F" w14:textId="57CE3190" w:rsidR="00353015" w:rsidRPr="00CF2C75" w:rsidRDefault="00353015" w:rsidP="00CF2C7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Workplace hazard control resources as per the OSHA 2010</w:t>
            </w:r>
          </w:p>
          <w:p w14:paraId="51442770" w14:textId="77777777" w:rsidR="00353015" w:rsidRPr="00CF2C75" w:rsidRDefault="00353015" w:rsidP="00CF2C7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5057C7" w14:textId="77777777" w:rsidR="00353015" w:rsidRPr="00CF2C75" w:rsidRDefault="00353015" w:rsidP="00CF2C75">
            <w:pPr>
              <w:pStyle w:val="ListParagraph"/>
              <w:spacing w:after="0" w:line="36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E2DEE0F" w14:textId="1EAAFAAA" w:rsidR="007F1A75" w:rsidRPr="00CF2C75" w:rsidRDefault="00353015" w:rsidP="00CF2C7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install Safety Signages 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per the OSHA 2010 and the organization’s policy</w:t>
            </w:r>
          </w:p>
        </w:tc>
        <w:tc>
          <w:tcPr>
            <w:tcW w:w="2070" w:type="dxa"/>
          </w:tcPr>
          <w:p w14:paraId="2312912A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Trainer </w:t>
            </w:r>
          </w:p>
          <w:p w14:paraId="1A57B85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073E" w14:textId="090A03DB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Pose a question on </w:t>
            </w:r>
            <w:r w:rsidR="00353015" w:rsidRPr="00CF2C75">
              <w:rPr>
                <w:rFonts w:ascii="Times New Roman" w:hAnsi="Times New Roman" w:cs="Times New Roman"/>
                <w:sz w:val="24"/>
                <w:szCs w:val="24"/>
              </w:rPr>
              <w:t>workplace control measures</w:t>
            </w:r>
          </w:p>
          <w:p w14:paraId="69EDAD1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1856" w14:textId="67977E3D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Let learners in pairs think, pair and share on benefits of </w:t>
            </w:r>
            <w:r w:rsidR="00353015" w:rsidRPr="00CF2C75">
              <w:rPr>
                <w:rFonts w:ascii="Times New Roman" w:hAnsi="Times New Roman" w:cs="Times New Roman"/>
                <w:sz w:val="24"/>
                <w:szCs w:val="24"/>
              </w:rPr>
              <w:t>installing safety signages.</w:t>
            </w:r>
          </w:p>
        </w:tc>
        <w:tc>
          <w:tcPr>
            <w:tcW w:w="2970" w:type="dxa"/>
          </w:tcPr>
          <w:p w14:paraId="370D7D2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Learners, </w:t>
            </w:r>
          </w:p>
          <w:p w14:paraId="1B87EA5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5A78E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Respond to the question posed.</w:t>
            </w:r>
          </w:p>
          <w:p w14:paraId="4D69C2E9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733B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FF5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9820" w14:textId="0EEAAC06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Learners individually think, then pair and share on benefits of </w:t>
            </w:r>
            <w:r w:rsidR="00C155A9" w:rsidRPr="00CF2C75">
              <w:rPr>
                <w:rFonts w:ascii="Times New Roman" w:hAnsi="Times New Roman" w:cs="Times New Roman"/>
                <w:sz w:val="24"/>
                <w:szCs w:val="24"/>
              </w:rPr>
              <w:t>installing safety signages.</w:t>
            </w:r>
          </w:p>
        </w:tc>
        <w:tc>
          <w:tcPr>
            <w:tcW w:w="1687" w:type="dxa"/>
          </w:tcPr>
          <w:p w14:paraId="2E42E9C2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580E8B05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40F82CF6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6CB60926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2A1004EE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4.OSH learning guide</w:t>
            </w:r>
          </w:p>
          <w:p w14:paraId="4399DC0D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C468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698C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174EF691" w14:textId="5A4020A9" w:rsidR="007F1A75" w:rsidRPr="00CF2C75" w:rsidRDefault="00353063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4B55E4BA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39349B6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323B4EA2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284472D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64F79C9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14:paraId="0A3E526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</w:t>
            </w:r>
          </w:p>
          <w:p w14:paraId="13ECDAB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Resource mobilization</w:t>
            </w:r>
          </w:p>
          <w:p w14:paraId="008F846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CD67EA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97" w:type="dxa"/>
          </w:tcPr>
          <w:p w14:paraId="6BC527A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1A75" w:rsidRPr="00CF2C75" w14:paraId="64C03315" w14:textId="77777777" w:rsidTr="003E2B16">
        <w:trPr>
          <w:gridAfter w:val="1"/>
          <w:wAfter w:w="41" w:type="dxa"/>
          <w:trHeight w:val="1880"/>
        </w:trPr>
        <w:tc>
          <w:tcPr>
            <w:tcW w:w="720" w:type="dxa"/>
            <w:vAlign w:val="center"/>
          </w:tcPr>
          <w:p w14:paraId="5EFF3650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7" w:type="dxa"/>
            <w:vAlign w:val="center"/>
          </w:tcPr>
          <w:p w14:paraId="7FD372E0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6DEAF714" w14:textId="7E10160E" w:rsidR="007F1A75" w:rsidRPr="00CF2C75" w:rsidRDefault="00C155A9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Control workplace hazards and Risks</w:t>
            </w:r>
          </w:p>
        </w:tc>
        <w:tc>
          <w:tcPr>
            <w:tcW w:w="2160" w:type="dxa"/>
          </w:tcPr>
          <w:p w14:paraId="6A15B64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By the end of the session trainee should be able to,</w:t>
            </w:r>
          </w:p>
          <w:p w14:paraId="137272B9" w14:textId="619F0A3C" w:rsidR="00C155A9" w:rsidRPr="00CF2C75" w:rsidRDefault="00C155A9" w:rsidP="00CF2C7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55" w:right="2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Prevent Fire outbreak as per the OSHA  2010 and the organization’s procedure</w:t>
            </w:r>
          </w:p>
          <w:p w14:paraId="27AEBB79" w14:textId="77777777" w:rsidR="00C155A9" w:rsidRPr="00CF2C75" w:rsidRDefault="00C155A9" w:rsidP="00CF2C75">
            <w:pPr>
              <w:pStyle w:val="ListParagraph"/>
              <w:spacing w:after="0" w:line="360" w:lineRule="auto"/>
              <w:ind w:left="255" w:right="2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A7CD2B" w14:textId="72ED394A" w:rsidR="00C155A9" w:rsidRPr="00CF2C75" w:rsidRDefault="00C155A9" w:rsidP="00CF2C7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55" w:right="2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Extinguish Fire as per OSHA 2010 and the organization’s procedure</w:t>
            </w:r>
          </w:p>
          <w:p w14:paraId="0BA7F83A" w14:textId="46039B87" w:rsidR="007F1A75" w:rsidRPr="00CF2C75" w:rsidRDefault="007F1A75" w:rsidP="00CF2C75">
            <w:pPr>
              <w:pStyle w:val="ListParagraph"/>
              <w:spacing w:after="0" w:line="360" w:lineRule="auto"/>
              <w:ind w:left="428" w:right="2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EA6DD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Trainer </w:t>
            </w:r>
          </w:p>
          <w:p w14:paraId="4D8571E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EA03B" w14:textId="3AA01021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Groups the learners in groups of five to discuss</w:t>
            </w:r>
            <w:r w:rsidR="00C155A9"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classes of fire</w:t>
            </w:r>
          </w:p>
        </w:tc>
        <w:tc>
          <w:tcPr>
            <w:tcW w:w="2970" w:type="dxa"/>
          </w:tcPr>
          <w:p w14:paraId="1605A29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Learners.</w:t>
            </w:r>
          </w:p>
          <w:p w14:paraId="713B6CA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D8F4" w14:textId="6C2B9724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Through listening note key points on </w:t>
            </w:r>
            <w:r w:rsidR="00C155A9" w:rsidRPr="00CF2C75">
              <w:rPr>
                <w:rFonts w:ascii="Times New Roman" w:hAnsi="Times New Roman" w:cs="Times New Roman"/>
                <w:sz w:val="24"/>
                <w:szCs w:val="24"/>
              </w:rPr>
              <w:t>classes of fire and types of fire extinguishers.</w:t>
            </w:r>
          </w:p>
          <w:p w14:paraId="0DC3D3C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0F3B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21BE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584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ACDC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EAEFA97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59D03624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23B9E144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01257E0C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2E4502F5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4.OSH learning guide</w:t>
            </w:r>
          </w:p>
          <w:p w14:paraId="288F42A4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504E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17D70" w14:textId="77777777" w:rsidR="00353063" w:rsidRPr="00CF2C75" w:rsidRDefault="00353063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3255BB37" w14:textId="3A56239E" w:rsidR="007F1A75" w:rsidRPr="00CF2C75" w:rsidRDefault="00353063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1DFBF7F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6665519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57F70B6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3B7D658E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54ADCB1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14:paraId="2A54BDF2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</w:t>
            </w:r>
          </w:p>
          <w:p w14:paraId="1007B42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  <w:p w14:paraId="1297CBD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97" w:type="dxa"/>
          </w:tcPr>
          <w:p w14:paraId="6474828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1A75" w:rsidRPr="00CF2C75" w14:paraId="34BC49BD" w14:textId="77777777" w:rsidTr="003E2B16">
        <w:trPr>
          <w:gridAfter w:val="1"/>
          <w:wAfter w:w="41" w:type="dxa"/>
          <w:trHeight w:val="1700"/>
        </w:trPr>
        <w:tc>
          <w:tcPr>
            <w:tcW w:w="720" w:type="dxa"/>
            <w:vAlign w:val="center"/>
          </w:tcPr>
          <w:p w14:paraId="3C7495C1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  <w:vAlign w:val="center"/>
          </w:tcPr>
          <w:p w14:paraId="5FA1E0E2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603D1AC9" w14:textId="6BAF5725" w:rsidR="007F1A75" w:rsidRPr="00CF2C75" w:rsidRDefault="00707591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Control workplace hazards and Risks</w:t>
            </w:r>
          </w:p>
        </w:tc>
        <w:tc>
          <w:tcPr>
            <w:tcW w:w="2160" w:type="dxa"/>
          </w:tcPr>
          <w:p w14:paraId="2339854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By the end of the session trainee should be able to;</w:t>
            </w:r>
          </w:p>
          <w:p w14:paraId="2B6E277E" w14:textId="31AAAF4E" w:rsidR="00707591" w:rsidRPr="00CF2C75" w:rsidRDefault="00707591" w:rsidP="00CF2C7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3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prepare Workplace hazards and risks report as 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per the organization’s policy</w:t>
            </w:r>
          </w:p>
          <w:p w14:paraId="215A0A0E" w14:textId="77777777" w:rsidR="00707591" w:rsidRPr="00CF2C75" w:rsidRDefault="00707591" w:rsidP="00CF2C75">
            <w:pPr>
              <w:pStyle w:val="ListParagraph"/>
              <w:spacing w:after="0" w:line="360" w:lineRule="auto"/>
              <w:ind w:left="33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709E302" w14:textId="6830FAB3" w:rsidR="007F1A75" w:rsidRPr="00CF2C75" w:rsidRDefault="00707591" w:rsidP="00CF2C7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report Workplace accidents and incidents</w:t>
            </w: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per Work Injury Benefits Act, 2007 and organization procedure</w:t>
            </w:r>
          </w:p>
        </w:tc>
        <w:tc>
          <w:tcPr>
            <w:tcW w:w="2070" w:type="dxa"/>
          </w:tcPr>
          <w:p w14:paraId="5156C99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Trainer, </w:t>
            </w:r>
          </w:p>
          <w:p w14:paraId="0981C962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684D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388D" w14:textId="33E45C43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be in a round table discussion on </w:t>
            </w:r>
            <w:r w:rsidR="00707591"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Work Injury </w:t>
            </w:r>
            <w:r w:rsidR="00707591"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Benefits Act, 2007</w:t>
            </w:r>
            <w:r w:rsidRPr="00CF2C7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30CB464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trainee, </w:t>
            </w:r>
          </w:p>
          <w:p w14:paraId="0152D49A" w14:textId="65BAC40D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0C66" w14:textId="77777777" w:rsidR="00707591" w:rsidRPr="00CF2C75" w:rsidRDefault="00707591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9C214" w14:textId="77777777" w:rsidR="00707591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Through listening and observation make notes on </w:t>
            </w:r>
            <w:r w:rsidR="00707591"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Work Injury Benefits Act, 2007 </w:t>
            </w:r>
          </w:p>
          <w:p w14:paraId="23D60CEE" w14:textId="77777777" w:rsidR="00707591" w:rsidRPr="00CF2C75" w:rsidRDefault="00707591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C83E" w14:textId="6E4887C2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In a round table discuss on </w:t>
            </w:r>
            <w:r w:rsidR="00707591" w:rsidRPr="00CF2C7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roles of employee and employer in OSHA Act 2007</w:t>
            </w:r>
            <w:r w:rsidRPr="00CF2C7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.</w:t>
            </w:r>
          </w:p>
          <w:p w14:paraId="414EBE2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</w:pPr>
          </w:p>
          <w:p w14:paraId="04E0B608" w14:textId="6F8D033A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4BCA00C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Refs:</w:t>
            </w:r>
          </w:p>
          <w:p w14:paraId="3354CB25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57021BAA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2B629FFB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786C260B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4.OSH 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learning guide</w:t>
            </w:r>
          </w:p>
          <w:p w14:paraId="5798CD21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23D1D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3BB413AB" w14:textId="1CEF3803" w:rsidR="007F1A75" w:rsidRPr="00B962E6" w:rsidRDefault="00BE5CF0" w:rsidP="00B962E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E6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06635AE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Knowledge</w:t>
            </w:r>
          </w:p>
          <w:p w14:paraId="2CA2B984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79B3CAE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017AEFF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64554CB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14:paraId="376D153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</w:t>
            </w:r>
          </w:p>
          <w:p w14:paraId="6ED3091C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  <w:p w14:paraId="3111713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Team building </w:t>
            </w:r>
          </w:p>
          <w:p w14:paraId="0531BA3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Managerial skills</w:t>
            </w:r>
          </w:p>
        </w:tc>
        <w:tc>
          <w:tcPr>
            <w:tcW w:w="697" w:type="dxa"/>
          </w:tcPr>
          <w:p w14:paraId="5FC21C1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1A75" w:rsidRPr="00CF2C75" w14:paraId="6A91E598" w14:textId="77777777" w:rsidTr="003E2B16">
        <w:trPr>
          <w:gridAfter w:val="1"/>
          <w:wAfter w:w="41" w:type="dxa"/>
          <w:trHeight w:val="5516"/>
        </w:trPr>
        <w:tc>
          <w:tcPr>
            <w:tcW w:w="720" w:type="dxa"/>
            <w:vAlign w:val="center"/>
          </w:tcPr>
          <w:p w14:paraId="3665B805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7" w:type="dxa"/>
            <w:vAlign w:val="center"/>
          </w:tcPr>
          <w:p w14:paraId="775161EB" w14:textId="77777777" w:rsidR="007F1A75" w:rsidRPr="00CF2C75" w:rsidRDefault="007F1A7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644A44A7" w14:textId="77777777" w:rsidR="00707591" w:rsidRPr="00CF2C75" w:rsidRDefault="00707591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Manage workplace accidents and incidents</w:t>
            </w:r>
          </w:p>
          <w:p w14:paraId="082666DE" w14:textId="4053A769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44F4BE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By the end of the session trainee should be able to;</w:t>
            </w:r>
          </w:p>
          <w:p w14:paraId="6C201ED8" w14:textId="274C24D4" w:rsidR="007B7715" w:rsidRPr="00CF2C75" w:rsidRDefault="007B7715" w:rsidP="00CF2C75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4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Provide </w:t>
            </w:r>
            <w:r w:rsidR="00707591" w:rsidRPr="00CF2C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First aid services as per the OSHA 2010 and the organization’s procedure</w:t>
            </w:r>
          </w:p>
          <w:p w14:paraId="2F2DA345" w14:textId="77777777" w:rsidR="007B7715" w:rsidRPr="00CF2C75" w:rsidRDefault="007B7715" w:rsidP="00CF2C75">
            <w:pPr>
              <w:pStyle w:val="ListParagraph"/>
              <w:spacing w:after="0" w:line="360" w:lineRule="auto"/>
              <w:ind w:left="34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86AB2F" w14:textId="1F005DED" w:rsidR="007F1A75" w:rsidRPr="00CF2C75" w:rsidRDefault="007B7715" w:rsidP="00CF2C75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4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Provide Information to work team about company OSH program procedures and policies/guidelines </w:t>
            </w:r>
          </w:p>
        </w:tc>
        <w:tc>
          <w:tcPr>
            <w:tcW w:w="2070" w:type="dxa"/>
          </w:tcPr>
          <w:p w14:paraId="7462013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Trainer,</w:t>
            </w:r>
          </w:p>
          <w:p w14:paraId="6ED57E5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7DB1" w14:textId="51734080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on </w:t>
            </w:r>
            <w:r w:rsidR="007B7715" w:rsidRPr="00CF2C75">
              <w:rPr>
                <w:rFonts w:ascii="Times New Roman" w:hAnsi="Times New Roman" w:cs="Times New Roman"/>
                <w:sz w:val="24"/>
                <w:szCs w:val="24"/>
              </w:rPr>
              <w:t>need for first Aid.</w:t>
            </w:r>
          </w:p>
          <w:p w14:paraId="6A4E97AF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111A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Guide the learners into 3 small round tables and each table to discuss.</w:t>
            </w:r>
          </w:p>
          <w:p w14:paraId="56D61D28" w14:textId="75CA73BD" w:rsidR="007F1A75" w:rsidRPr="00CF2C75" w:rsidRDefault="007B7715" w:rsidP="00CF2C7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company OSH program procedures and policies/guidelines</w:t>
            </w:r>
          </w:p>
        </w:tc>
        <w:tc>
          <w:tcPr>
            <w:tcW w:w="2970" w:type="dxa"/>
          </w:tcPr>
          <w:p w14:paraId="6F2966B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Learners, </w:t>
            </w:r>
          </w:p>
          <w:p w14:paraId="22556201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81C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Through listening and observation make note of key points,</w:t>
            </w:r>
          </w:p>
          <w:p w14:paraId="758878B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2B59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BC98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ABCB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In round tables discuss </w:t>
            </w:r>
          </w:p>
          <w:p w14:paraId="35723FF1" w14:textId="6A0EFD92" w:rsidR="007F1A75" w:rsidRPr="00CF2C75" w:rsidRDefault="007B7715" w:rsidP="00CF2C7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company OSH program procedures and policies/guidelines</w:t>
            </w:r>
          </w:p>
        </w:tc>
        <w:tc>
          <w:tcPr>
            <w:tcW w:w="1687" w:type="dxa"/>
          </w:tcPr>
          <w:p w14:paraId="34E22431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Refs:</w:t>
            </w:r>
          </w:p>
          <w:p w14:paraId="62934B98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47C7FBF8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2DD32FFD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7A6B7CCA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4.OSH learning guide</w:t>
            </w:r>
          </w:p>
          <w:p w14:paraId="089F55DC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D91CA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EED6B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7B0BDD3C" w14:textId="7BA6DF16" w:rsidR="007B7715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11333B1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Knowledge</w:t>
            </w:r>
          </w:p>
          <w:p w14:paraId="756E913B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Oral questioning</w:t>
            </w:r>
          </w:p>
          <w:p w14:paraId="2DC6874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14:paraId="343FCE83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Attitudes</w:t>
            </w:r>
          </w:p>
          <w:p w14:paraId="0EE241C6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14:paraId="1901F5AA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</w:t>
            </w:r>
          </w:p>
          <w:p w14:paraId="7B3A3F17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  <w:p w14:paraId="04934860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Team building</w:t>
            </w:r>
          </w:p>
          <w:p w14:paraId="214C3776" w14:textId="56752E7C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03F86045" w14:textId="77777777" w:rsidR="007F1A75" w:rsidRPr="00CF2C75" w:rsidRDefault="007F1A7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7715" w:rsidRPr="00CF2C75" w14:paraId="082A5B52" w14:textId="77777777" w:rsidTr="003E2B16">
        <w:trPr>
          <w:gridAfter w:val="1"/>
          <w:wAfter w:w="41" w:type="dxa"/>
          <w:trHeight w:val="2231"/>
        </w:trPr>
        <w:tc>
          <w:tcPr>
            <w:tcW w:w="720" w:type="dxa"/>
            <w:vAlign w:val="center"/>
          </w:tcPr>
          <w:p w14:paraId="7A21F0B3" w14:textId="77777777" w:rsidR="007B7715" w:rsidRPr="00CF2C75" w:rsidRDefault="007B771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  <w:vAlign w:val="center"/>
          </w:tcPr>
          <w:p w14:paraId="031C063B" w14:textId="77777777" w:rsidR="007B7715" w:rsidRPr="00CF2C75" w:rsidRDefault="007B771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1621435" w14:textId="77777777" w:rsidR="007B7715" w:rsidRPr="00CF2C75" w:rsidRDefault="007B7715" w:rsidP="00CF2C7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F2C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Manage workplace accidents and incidents</w:t>
            </w:r>
          </w:p>
          <w:p w14:paraId="6527BB01" w14:textId="6694B148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3E10B3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By the end of the session trainee should be able to;</w:t>
            </w:r>
          </w:p>
          <w:p w14:paraId="0F2868D8" w14:textId="77777777" w:rsidR="00EF20BD" w:rsidRPr="00CF2C75" w:rsidRDefault="007B7715" w:rsidP="00CF2C7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Participate in implementation of OSH 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procedures and policies/guidelines </w:t>
            </w:r>
          </w:p>
          <w:p w14:paraId="247BFD32" w14:textId="747A33F6" w:rsidR="00EF20BD" w:rsidRPr="00CF2C75" w:rsidRDefault="007B7715" w:rsidP="00CF2C75">
            <w:pPr>
              <w:pStyle w:val="ListParagraph"/>
              <w:spacing w:after="0" w:line="360" w:lineRule="auto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B77A8" w14:textId="77777777" w:rsidR="00EF20BD" w:rsidRPr="00CF2C75" w:rsidRDefault="007B7715" w:rsidP="00CF2C7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Train and advise team members on OSH standards and procedures</w:t>
            </w:r>
          </w:p>
          <w:p w14:paraId="2DCA7246" w14:textId="77777777" w:rsidR="00EF20BD" w:rsidRPr="00CF2C75" w:rsidRDefault="00EF20BD" w:rsidP="00CF2C7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8EB0" w14:textId="4E9D06D2" w:rsidR="007B7715" w:rsidRPr="00CF2C75" w:rsidRDefault="007B7715" w:rsidP="00CF2C7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Implement procedures for maintaining OSH-related records (medical/health records, incident/accident reports, sickness notifications/sick leave application, OSH-related 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trainings obtained)</w:t>
            </w:r>
          </w:p>
        </w:tc>
        <w:tc>
          <w:tcPr>
            <w:tcW w:w="2070" w:type="dxa"/>
          </w:tcPr>
          <w:p w14:paraId="65FEC057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5B19A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65A5" w14:textId="3B9BD938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Groups the learners in groups of five to discuss </w:t>
            </w:r>
            <w:r w:rsidR="00EF20BD"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on OSH standards </w:t>
            </w:r>
            <w:r w:rsidR="00EF20BD"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procedures</w:t>
            </w:r>
          </w:p>
          <w:p w14:paraId="541738CA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9306" w14:textId="67BEE475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on </w:t>
            </w:r>
            <w:r w:rsidR="00EF20BD" w:rsidRPr="00CF2C75">
              <w:rPr>
                <w:rFonts w:ascii="Times New Roman" w:hAnsi="Times New Roman" w:cs="Times New Roman"/>
                <w:sz w:val="24"/>
                <w:szCs w:val="24"/>
              </w:rPr>
              <w:t>procedures for maintaining OSH-related records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70766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</w:p>
          <w:p w14:paraId="3789DE58" w14:textId="4B61A7CD" w:rsidR="007B7715" w:rsidRPr="00CF2C75" w:rsidRDefault="00EF20BD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medical/health records, incident/accident reports, sickness notifications/sick leave application, OSH-related trainings obtained</w:t>
            </w:r>
          </w:p>
        </w:tc>
        <w:tc>
          <w:tcPr>
            <w:tcW w:w="2970" w:type="dxa"/>
          </w:tcPr>
          <w:p w14:paraId="3F2397C2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1B362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BA280" w14:textId="0BF5EF8F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of five to </w:t>
            </w:r>
            <w:r w:rsidR="00EF20BD" w:rsidRPr="00CF2C75">
              <w:rPr>
                <w:rFonts w:ascii="Times New Roman" w:hAnsi="Times New Roman" w:cs="Times New Roman"/>
                <w:sz w:val="24"/>
                <w:szCs w:val="24"/>
              </w:rPr>
              <w:t>OSH standards and procedures.</w:t>
            </w:r>
          </w:p>
          <w:p w14:paraId="6C25D18D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51240" w14:textId="74F3F7F2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BE531" w14:textId="02146065" w:rsidR="00EF20BD" w:rsidRPr="00CF2C75" w:rsidRDefault="00EF20BD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2C321" w14:textId="77777777" w:rsidR="00EF20BD" w:rsidRPr="00CF2C75" w:rsidRDefault="00EF20BD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D6D3" w14:textId="6C6E6BF4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Through listening and observation make notes on </w:t>
            </w:r>
            <w:r w:rsidR="00EF20BD" w:rsidRPr="00CF2C75">
              <w:rPr>
                <w:rFonts w:ascii="Times New Roman" w:hAnsi="Times New Roman" w:cs="Times New Roman"/>
                <w:sz w:val="24"/>
                <w:szCs w:val="24"/>
              </w:rPr>
              <w:t>OSH related records</w:t>
            </w: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</w:tcPr>
          <w:p w14:paraId="4BC93831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Refs:</w:t>
            </w:r>
          </w:p>
          <w:p w14:paraId="017D8A8B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1.Occupational standard.</w:t>
            </w:r>
          </w:p>
          <w:p w14:paraId="4838A8B3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 xml:space="preserve">2.Curriculum </w:t>
            </w:r>
          </w:p>
          <w:p w14:paraId="3AE8D9B3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3.Handout on OSHP</w:t>
            </w:r>
          </w:p>
          <w:p w14:paraId="6E013DFB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4.OSH learning guide</w:t>
            </w:r>
          </w:p>
          <w:p w14:paraId="69A33690" w14:textId="77777777" w:rsidR="00BE5CF0" w:rsidRPr="00CF2C75" w:rsidRDefault="00BE5CF0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Training Aids:</w:t>
            </w:r>
          </w:p>
          <w:p w14:paraId="4AB3319F" w14:textId="35712AE0" w:rsidR="007B7715" w:rsidRPr="00CF2C75" w:rsidRDefault="00BE5CF0" w:rsidP="00CF2C75">
            <w:pPr>
              <w:pStyle w:val="ListParagraph"/>
              <w:spacing w:after="0" w:line="360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23" w:type="dxa"/>
          </w:tcPr>
          <w:p w14:paraId="578390DA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97" w:type="dxa"/>
          </w:tcPr>
          <w:p w14:paraId="6D58F134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7715" w:rsidRPr="00CF2C75" w14:paraId="46F4AF90" w14:textId="77777777" w:rsidTr="003E2B16">
        <w:trPr>
          <w:gridAfter w:val="1"/>
          <w:wAfter w:w="41" w:type="dxa"/>
          <w:trHeight w:val="620"/>
        </w:trPr>
        <w:tc>
          <w:tcPr>
            <w:tcW w:w="720" w:type="dxa"/>
            <w:vAlign w:val="center"/>
          </w:tcPr>
          <w:p w14:paraId="5BFDFCFA" w14:textId="77777777" w:rsidR="007B7715" w:rsidRPr="00CF2C75" w:rsidRDefault="007B7715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</w:t>
            </w:r>
          </w:p>
        </w:tc>
        <w:tc>
          <w:tcPr>
            <w:tcW w:w="13027" w:type="dxa"/>
            <w:gridSpan w:val="7"/>
            <w:vAlign w:val="center"/>
          </w:tcPr>
          <w:p w14:paraId="39DEF8C2" w14:textId="16BEB8D0" w:rsidR="007B7715" w:rsidRPr="00CF2C75" w:rsidRDefault="00055C7D" w:rsidP="00CF2C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-CDACC </w:t>
            </w:r>
            <w:r w:rsidR="007B7715" w:rsidRPr="00CF2C75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assessments</w:t>
            </w:r>
          </w:p>
        </w:tc>
        <w:tc>
          <w:tcPr>
            <w:tcW w:w="697" w:type="dxa"/>
          </w:tcPr>
          <w:p w14:paraId="39FA0092" w14:textId="77777777" w:rsidR="007B7715" w:rsidRPr="00CF2C75" w:rsidRDefault="007B7715" w:rsidP="00CF2C7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EEED024" w14:textId="2BA514C0" w:rsidR="007F1A75" w:rsidRPr="00CF2C75" w:rsidRDefault="007F1A75" w:rsidP="00CF2C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F1A75" w:rsidRPr="00CF2C75" w:rsidSect="00FC22DA">
      <w:pgSz w:w="15840" w:h="12240" w:orient="landscape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4A"/>
    <w:multiLevelType w:val="multilevel"/>
    <w:tmpl w:val="02390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3658"/>
    <w:multiLevelType w:val="hybridMultilevel"/>
    <w:tmpl w:val="1A14C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A24EB"/>
    <w:multiLevelType w:val="hybridMultilevel"/>
    <w:tmpl w:val="48DA6600"/>
    <w:lvl w:ilvl="0" w:tplc="C696EF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06D3"/>
    <w:multiLevelType w:val="hybridMultilevel"/>
    <w:tmpl w:val="DA686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4CB0"/>
    <w:multiLevelType w:val="hybridMultilevel"/>
    <w:tmpl w:val="498CD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1D08"/>
    <w:multiLevelType w:val="hybridMultilevel"/>
    <w:tmpl w:val="9F5AD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238C"/>
    <w:multiLevelType w:val="multilevel"/>
    <w:tmpl w:val="57F6C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44E7D"/>
    <w:multiLevelType w:val="hybridMultilevel"/>
    <w:tmpl w:val="B678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C1736"/>
    <w:multiLevelType w:val="hybridMultilevel"/>
    <w:tmpl w:val="1BB67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288"/>
    <w:multiLevelType w:val="hybridMultilevel"/>
    <w:tmpl w:val="7AEC5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E1237"/>
    <w:multiLevelType w:val="multilevel"/>
    <w:tmpl w:val="47FE12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1" w15:restartNumberingAfterBreak="0">
    <w:nsid w:val="48413209"/>
    <w:multiLevelType w:val="multilevel"/>
    <w:tmpl w:val="4841320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1C62"/>
    <w:multiLevelType w:val="hybridMultilevel"/>
    <w:tmpl w:val="29D41EF2"/>
    <w:lvl w:ilvl="0" w:tplc="0409000D">
      <w:start w:val="1"/>
      <w:numFmt w:val="bullet"/>
      <w:lvlText w:val=""/>
      <w:lvlJc w:val="left"/>
      <w:pPr>
        <w:ind w:left="1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 w15:restartNumberingAfterBreak="0">
    <w:nsid w:val="55113459"/>
    <w:multiLevelType w:val="hybridMultilevel"/>
    <w:tmpl w:val="F7FAE5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D2856"/>
    <w:multiLevelType w:val="multilevel"/>
    <w:tmpl w:val="4841320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60C3"/>
    <w:multiLevelType w:val="hybridMultilevel"/>
    <w:tmpl w:val="AF9EF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B6D68"/>
    <w:multiLevelType w:val="multilevel"/>
    <w:tmpl w:val="71AB6D68"/>
    <w:lvl w:ilvl="0">
      <w:start w:val="1"/>
      <w:numFmt w:val="decimal"/>
      <w:lvlText w:val="1.%1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921A3"/>
    <w:multiLevelType w:val="hybridMultilevel"/>
    <w:tmpl w:val="4CBAC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D080B"/>
    <w:multiLevelType w:val="hybridMultilevel"/>
    <w:tmpl w:val="782C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2CE7"/>
    <w:multiLevelType w:val="hybridMultilevel"/>
    <w:tmpl w:val="4AD667CE"/>
    <w:lvl w:ilvl="0" w:tplc="EE5498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71141"/>
    <w:multiLevelType w:val="multilevel"/>
    <w:tmpl w:val="7EF71141"/>
    <w:lvl w:ilvl="0">
      <w:start w:val="1"/>
      <w:numFmt w:val="decimal"/>
      <w:lvlText w:val="2.%1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4"/>
  </w:num>
  <w:num w:numId="5">
    <w:abstractNumId w:val="13"/>
  </w:num>
  <w:num w:numId="6">
    <w:abstractNumId w:val="18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7"/>
  </w:num>
  <w:num w:numId="12">
    <w:abstractNumId w:val="7"/>
  </w:num>
  <w:num w:numId="13">
    <w:abstractNumId w:val="2"/>
  </w:num>
  <w:num w:numId="14">
    <w:abstractNumId w:val="19"/>
  </w:num>
  <w:num w:numId="15">
    <w:abstractNumId w:val="12"/>
  </w:num>
  <w:num w:numId="16">
    <w:abstractNumId w:val="1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75"/>
    <w:rsid w:val="00032ECF"/>
    <w:rsid w:val="00055C7D"/>
    <w:rsid w:val="001A1510"/>
    <w:rsid w:val="002C15BA"/>
    <w:rsid w:val="00353015"/>
    <w:rsid w:val="00353063"/>
    <w:rsid w:val="00372A16"/>
    <w:rsid w:val="00387FC4"/>
    <w:rsid w:val="00595E72"/>
    <w:rsid w:val="006F52E6"/>
    <w:rsid w:val="00707591"/>
    <w:rsid w:val="00716BEC"/>
    <w:rsid w:val="007B7715"/>
    <w:rsid w:val="007F1A75"/>
    <w:rsid w:val="00960C75"/>
    <w:rsid w:val="00B261BB"/>
    <w:rsid w:val="00B962E6"/>
    <w:rsid w:val="00BE5CF0"/>
    <w:rsid w:val="00C155A9"/>
    <w:rsid w:val="00CF2C75"/>
    <w:rsid w:val="00D537B3"/>
    <w:rsid w:val="00E7019E"/>
    <w:rsid w:val="00E92EB6"/>
    <w:rsid w:val="00E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4B05F"/>
  <w15:docId w15:val="{DCDDA32B-64EA-4DA7-8513-33807B74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F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F1A75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1A75"/>
    <w:rPr>
      <w:rFonts w:ascii="Times New Roman" w:eastAsia="Times New Roman" w:hAnsi="Times New Roman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7F1A7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F1A7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F1A75"/>
  </w:style>
  <w:style w:type="character" w:customStyle="1" w:styleId="Tablecaption2">
    <w:name w:val="Table caption (2)_"/>
    <w:link w:val="Tablecaption20"/>
    <w:rsid w:val="007F1A75"/>
    <w:rPr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7F1A75"/>
    <w:pPr>
      <w:widowControl w:val="0"/>
      <w:shd w:val="clear" w:color="auto" w:fill="FFFFFF"/>
      <w:spacing w:after="0" w:line="266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kipkoech</dc:creator>
  <cp:keywords/>
  <dc:description/>
  <cp:lastModifiedBy>StephenMbithi</cp:lastModifiedBy>
  <cp:revision>14</cp:revision>
  <dcterms:created xsi:type="dcterms:W3CDTF">2024-10-03T05:58:00Z</dcterms:created>
  <dcterms:modified xsi:type="dcterms:W3CDTF">2025-01-18T03:47:00Z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d59ec74d-c0d6-4d24-b494-e0654b292c4b</vt:lpwstr>
  </property>
</Properties>
</file>