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8FE" w:rsidRPr="00395A04" w:rsidRDefault="001558FE" w:rsidP="001558FE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 xml:space="preserve">GRADE 10 </w:t>
      </w:r>
      <w:r w:rsidR="005C2BAB">
        <w:rPr>
          <w:rFonts w:ascii="Times New Roman" w:hAnsi="Times New Roman" w:cs="Times New Roman"/>
          <w:b/>
          <w:sz w:val="28"/>
        </w:rPr>
        <w:t xml:space="preserve">THEATRE AND </w:t>
      </w:r>
      <w:r w:rsidR="004F0D67">
        <w:rPr>
          <w:rFonts w:ascii="Times New Roman" w:hAnsi="Times New Roman" w:cs="Times New Roman"/>
          <w:b/>
          <w:sz w:val="28"/>
        </w:rPr>
        <w:t>FILM TERM</w:t>
      </w:r>
      <w:r w:rsidRPr="00395A04">
        <w:rPr>
          <w:rFonts w:ascii="Times New Roman" w:hAnsi="Times New Roman" w:cs="Times New Roman"/>
          <w:b/>
          <w:sz w:val="28"/>
        </w:rPr>
        <w:t xml:space="preserve"> 3 SCHEMES OF WORK</w:t>
      </w:r>
    </w:p>
    <w:p w:rsidR="001558FE" w:rsidRPr="00395A04" w:rsidRDefault="001558FE" w:rsidP="001558FE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>SCHOOL………………………………………………. TEACHERS NAME…………………………</w:t>
      </w:r>
    </w:p>
    <w:tbl>
      <w:tblPr>
        <w:tblStyle w:val="TableGrid"/>
        <w:tblW w:w="16470" w:type="dxa"/>
        <w:tblInd w:w="-1265" w:type="dxa"/>
        <w:tblLook w:val="04A0" w:firstRow="1" w:lastRow="0" w:firstColumn="1" w:lastColumn="0" w:noHBand="0" w:noVBand="1"/>
      </w:tblPr>
      <w:tblGrid>
        <w:gridCol w:w="803"/>
        <w:gridCol w:w="923"/>
        <w:gridCol w:w="1270"/>
        <w:gridCol w:w="1750"/>
        <w:gridCol w:w="2315"/>
        <w:gridCol w:w="2980"/>
        <w:gridCol w:w="1669"/>
        <w:gridCol w:w="2332"/>
        <w:gridCol w:w="1785"/>
        <w:gridCol w:w="643"/>
      </w:tblGrid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1270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Strand/</w:t>
            </w:r>
          </w:p>
        </w:tc>
        <w:tc>
          <w:tcPr>
            <w:tcW w:w="1750" w:type="dxa"/>
            <w:hideMark/>
          </w:tcPr>
          <w:p w:rsidR="001558FE" w:rsidRPr="001558FE" w:rsidRDefault="00041F4B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2327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 Learning Outcomes (SLOs)</w:t>
            </w:r>
          </w:p>
        </w:tc>
        <w:tc>
          <w:tcPr>
            <w:tcW w:w="3007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620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(KIQ)</w:t>
            </w:r>
          </w:p>
        </w:tc>
        <w:tc>
          <w:tcPr>
            <w:tcW w:w="2340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787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643" w:type="dxa"/>
            <w:hideMark/>
          </w:tcPr>
          <w:p w:rsidR="001558FE" w:rsidRPr="001558FE" w:rsidRDefault="001558FE" w:rsidP="00041F4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</w:t>
            </w:r>
            <w:proofErr w:type="spellEnd"/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Scouting performance spaces; Sketching stage floor plans</w:t>
            </w:r>
          </w:p>
        </w:tc>
        <w:tc>
          <w:tcPr>
            <w:tcW w:w="232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 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Scout and identify appropriate performance spaces.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spaces for production suitability.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space selection in design planning.</w:t>
            </w:r>
          </w:p>
        </w:tc>
        <w:tc>
          <w:tcPr>
            <w:tcW w:w="300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Scout and identify a suitable performance space.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spaces based on audience capacity, sightlines and t</w:t>
            </w:r>
            <w:bookmarkStart w:id="0" w:name="_GoBack"/>
            <w:bookmarkEnd w:id="0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echnical capabilities.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and sketch possible stage floor plans.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factors should be considered when scouting performance spaces?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Scouting checklist; Cameras; Measuring tools; Notebooks; Drawing materials; Rulers; Floor plan templates; Graph paper.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Field reports; Oral presentations; Observation.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Designing stage set elements</w:t>
            </w:r>
          </w:p>
        </w:tc>
        <w:tc>
          <w:tcPr>
            <w:tcW w:w="232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stage set elements for the selected performance.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set designs using locally available resources.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creativity in resourceful design.</w:t>
            </w:r>
          </w:p>
        </w:tc>
        <w:tc>
          <w:tcPr>
            <w:tcW w:w="300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and set the stage for a performance.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Plan backdrops, props and set pieces.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Use locally available resources.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Prepare design sketches.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designers create effective stage sets using locally available resources?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Design sketches; Locally available materials; Digital devices; Reference images.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Design plans; Practical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Design – Creating backdrops and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props; Setting up the stage</w:t>
            </w:r>
          </w:p>
        </w:tc>
        <w:tc>
          <w:tcPr>
            <w:tcW w:w="232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Create backdrops for the selected performance.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and construct props using available materials.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Value resourcefulness in theatrical design.</w:t>
            </w:r>
          </w:p>
        </w:tc>
        <w:tc>
          <w:tcPr>
            <w:tcW w:w="3007" w:type="dxa"/>
            <w:hideMark/>
          </w:tcPr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backdrops using available materials.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Design and construct props.</w:t>
            </w:r>
          </w:p>
          <w:p w:rsidR="00041F4B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Use improvisation and creativity.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Test props and backdrops for effectiveness.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can designers create effective backdrops and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props with limited resources?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Grade 10 Theatre and Film Learner's Book; Locally available materials; Paint and brushes; Construction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tools; Reference images; Performance space; Set pieces; Backdrops; Tools for adjustment.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Practical assessment; Peer assessment; Observation.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Selecting costumes for production; Character-appropriate costume design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appropriate costumes for characters.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Source costumes through improvisation, procurement or leveraging resources.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costume contribution to character portrayal.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suitable costumes.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Improvise costumes using available materials.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Source costumes from the community or departments.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Match costumes to character requirements.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 designers select and source appropriate costumes for theatrical production?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Costume inventory; Clothing and fabrics; Costume sketches; Sewing materials; Fabric samples; Character analysis documents.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Peer assessment; Observation.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Make-up design for characters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make-up appropriate for characters.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basic stage make-up techniques.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make-up's role in character transformation.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stage make-up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make-up for characters.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Consider lighting effects.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make-up application.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stage make-up enhance character portrayal under stage lighting?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Make-up supplies; Make-up references; Mirrors; Digital devices.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Design presentations;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Applying costumes and make-up; Costume and make-up coordination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costumes and make-up effectively.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Ensure costumes and make-up support character portrayal.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attention to detail.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Dress actors appropriately.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make-up.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adjustments for fit and appearance.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costume and make-up checks.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should costumes and make-up be applied to ensure effectiveness in production?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Selected costumes; Make-up supplies; Mirrors; Dressing area; Production design documents; Cameras; Coordination checklist.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Observation;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Lighting techniques (spot and flood)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spot and flood lighting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appropriate uses for each.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lighting's dramatic impact.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spot and flood lighting.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their uses.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observations.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differences between spot lighting and flood lighting techniques?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Lighting equipment; Digital devices; Reference materials.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assignments; Observation.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Lighting techniques (follow spot, sided, back, down); Sound equipment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follow spot, sided, back and down lighting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their dramatic effects.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varied lighting effects.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lighting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demonstrations.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dramatic effects.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Prepare a lighting reference guide.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 different lighting techniques create varied dramatic effects?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Lighting diagrams; Digital devices; Reference materials; Sound equipment; Equipment diagrams.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Oral discussions;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Design – Sound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techniques; Applying lighting and sound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Describe theatre sound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uses of voice, music and sound effects.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sound's contribution to atmosphere.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Research sound techniques.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voice projection.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music and sound effects.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theatre sound applications.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 human voice, music and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special effects enhance theatrical production?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Grade 10 Theatre and Film Learner's Book; Audio samples;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Sound equipment; Digital devices; Reference materials; Lighting equipment; Performance space; Technical checklist.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Oral discussions; Written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assignments;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Running dress rehearsal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Participate in a dress rehearsal.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Coordinate all production elements.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production integration.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a complete dress rehearsal.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Coordinate costumes, make-up, lighting, sound and set.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technical issues.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final adjustments.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purpose of a dress rehearsal in theatrical production?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Performance space; Production elements; Technical crew; Cue sheets.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Observation; Participatory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Staging play performance; Staging poetry performance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Stage performances successfully.• Execute technical cues effectively.• Appreciate teamwork in production.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Stage the play and poetry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Execute lighting and sound cues.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Coordinate costumes, props and technical elements.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Maintain production quality.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 all design elements come together in a staged theatrical performance?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Performance space; Production elements; Audience; Cue sheets; Lighting and sound equipment; Performers.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Observation; Audience feedback.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Recording and peer feedback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Give and receive constructive feedback.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peer evaluation.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production design.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peer feedback.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Identify areas for improvement.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recording and peer feedback improve production design skills?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10 Theatre and Film Learner's Book; Video recording equipment; Performance recordings; Feedback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forms; Discussion space.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Peer assessment; Self-assessment; Written feedback.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Production / 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Design – Reflection on design experience; Theatre Adjudication – Introduction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Reflect on theatre design experiences.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meaningful journal entries.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personal growth.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reflections.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successes and challenges.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experiences.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Set future goals.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insights have you gained from your experience in theatre design?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Reflective journals; Digital devices; Stationery; Portfolio materials; Adjudication references; Sample forms; Video clips.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Journal entries; Self-assessment; Oral sharing.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Criteria for voice and body use; Movement, lighting and sound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criteria for evaluating voice and body use.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indicators of effective performance.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Value technical performance skills.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evaluation criteria.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voice, body movement, lighting and sound.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Develop evaluation guides.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criteria should adjudicators use to evaluate voice and body use in theatrical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Evaluation templates; Digital devices; Reference materials; Technical evaluation guides; Analysis worksheets.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Oral discussions; Observation.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80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Criteria for costume, make-up and stage set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criteria for evaluating costume, make-up and stage set.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design elements.• Appreciate design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contribution to theatre.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costume, make-up and set evaluation criteria.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theatrical designs.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effectiveness.• Document evaluation criteria.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makes costume, make-up and stage set design effective in theatrical production?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Design evaluation guides; Digital devices; Reference images.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Oral discussions;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Criteria for creativity, originality and improvisation; Developing comprehensive adjudication criteria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Describe criteria for evaluating creativity, originality and improvisation.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indicators of artistic innovation in performances.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creative excellence in theatre.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criteria for evaluating creativity in theatre.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indicators of originality and improvisation.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Develop comprehensive adjudication criteria.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evaluation criteria for creative elements.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 adjudicators assess creativity, originality and improvisation in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Creativity evaluation guides; Digital devices; Reference materials; Compiled criteria notes; Rubric templates; Stationery.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Oral discussions;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Introduction to practical adjudication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adjudication criteria during performance observation.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Take systematic observation notes.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objectivity in evaluation.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adjudication criteria.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 recorded performance.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Take structured observation notes.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adjudication experiences.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should adjudicators prepare to evaluate theatrical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Developed adjudication criteria; Recorded performances; Note-taking materials; Projector.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Observation notes; Oral discussions;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Adjudicating stage plays (Performances 1 &amp; 2)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Adjudicate stage plays using established criteria.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all aspects of production systematically.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Demonstrate fairness and objectivity.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Adjudicate stage plays.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script, acting, theme and technical aspects.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scores and observations.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Maintain objectivity.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do adjudicators maintain objectivity when evaluating stage play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Adjudication rubrics; Stage play performance; Scoring sheets; Note-taking materials; Previous adjudication notes.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Adjudication scores; Observation notes;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Adjudicating poetry performances (Performances 1 &amp; 2)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Adjudicate spoken word poetry using developed criteria.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delivery, content, voice and body language.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poetry performance techniques.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Adjudicate spoken word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delivery, content and expression.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scores systematically.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poetry and play adjudication.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unique elements should adjudicators consider when evaluating spoken word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Poetry adjudication criteria; Spoken word performances; Scoring sheets; Note-taking materials; Previous adjudication notes.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Adjudication scores; Observation notes;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Adjudicating multiple performances</w:t>
            </w:r>
          </w:p>
        </w:tc>
        <w:tc>
          <w:tcPr>
            <w:tcW w:w="232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Adjudicate multiple performances effectively.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Manage time and attention efficiently.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consistency in evaluation.</w:t>
            </w:r>
          </w:p>
        </w:tc>
        <w:tc>
          <w:tcPr>
            <w:tcW w:w="3007" w:type="dxa"/>
            <w:hideMark/>
          </w:tcPr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Observe several performances.</w:t>
            </w:r>
          </w:p>
          <w:p w:rsidR="000475F2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notes and scores.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Maintain objectivity throughout.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strategies for consistent adjudication.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strategies help adjudicators maintain quality evaluation across multiple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10 Theatre and Film Learner's Book; Adjudication criteria; Multiple performances; Scoring sheets;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system.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Adjudication scores; Quality consistency;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Reviewing and refining adjudication skills; Introduction to adjudication report writing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adjudication work for accuracy.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Refine evaluation approaches.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Value continuous improvement.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adjudication scores and notes.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areas for improvement.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challenges and solutions.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Refine adjudication strategies.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adjudicators continuously improve their evaluation skills?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Completed adjudication materials; Reflection worksheets; Digital devices; Sample adjudication reports; Report templates.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Self-assessment; Peer assessment; Oral discussions.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Writing adjudication reports (Plays)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Write adjudication reports for stage plays.• Provide constructive written feedback.• Appreciate effective reporting.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adjudication reports.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Highlight strengths and areas for improvement.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draft reports with peers.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Revise reports using feedback.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should adjudicators write constructive and helpful feedback in reports?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Adjudication notes; Report templates; Stationery; Digital devices.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reports; Peer assessment;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Writing adjudication reports (Poetry); Oral presentation of adjudication reports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adjudication reports for spoken word performances.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Provide poetry-specific feedback.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effective communication of evaluation.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poetry adjudication reports.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Address rhythm, imagery, delivery and impact.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reports orally.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Refine reports through peer feedback.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specific feedback is most helpful for spoken word performers?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Poetry adjudication notes; Report templates; Stationery; Digital devices; Presentation space; Feedback forms; Timer.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reports; Peer assessment;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Adjudication – Building adjudication portfolio; Reflection on adjudication experience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Compile adjudication reports into a portfolio.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documentation systematically.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portfolio development.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adjudication reports.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Include rubrics, scores and reflections.• Present portfolios.• Reflect on adjudication experiences.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 important for adjudicators to maintain a portfolio of their work?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10 Theatre and Film Learner's Book; Adjudication materials; Portfolio folders;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materials; Digital devices; Reflective journals.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Portfolio assessment; Peer assessment;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Theatre for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entertainment and education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Explain theatre's role in entertainment and education.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theatre informs audiences.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theatre's contribution to society.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theatre's social role.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Discuss entertainment and educational functions.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examples of educational theatre.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findings.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does theatre serve both entertainment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 educational purposes in society?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Grade 10 Theatre and Film Learner's Book; Digital devices; Recorded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performances; Reference materials; Case studies.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Oral questions; Written assignments;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Group discussions.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Theatre for health and advocacy; Theatre as occupation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Describe theatre's role in health promotion and advocacy.•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theatre as a tool for social change.• Appreciate theatre careers.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health promotion through theatre.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advocacy performances.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and discuss advocacy productions.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theatre career opportunities.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theatre be used to promote health awareness and advocate for social change?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Digital devices; Advocacy performances; Health education materials; Career guides; Resource persons.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assignments; Oral discussions;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Watching and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analysing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theatre's societal influence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theatre's influence on society.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the impact of theatre productions.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theatre's role in social discourse.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Watch theatrical performances.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messages.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societal influence.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observations.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 theatrical performances influence societal attitudes and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behaviours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Recorded performances; Projector; Analysis worksheets; Digital devices.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analysis; Oral discussions;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Theatre addressing road safety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and community issues; Introduction to club management principles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theatre's role in addressing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road safety and community issues.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Develop theatre-based solutions.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theatre in community development.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road safety issues.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Prepare reports on theatre interventions.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community issues.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theatre solutions.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can theatre effectively address road safety and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other pertinent community issues?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Grade 10 Theatre and Film Learner's Book; Road safety information; Community reports;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Digital devices; Sample club constitutions; Club management guides.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reports; Oral presentations; Group discussions.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Resource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activity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 Learning from resource persons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Describe strategies for resource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mobilisation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effective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club activities.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Appreciate planning and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Research resource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mobilisation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Plan theatre and film club activities.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publicity strategies.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Engage with resource persons.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can theatre and film clubs effectively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mobilise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resources and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activities?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Grade 10 Theatre and Film Learner's Book; Resource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mobilisation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guides; Activity planning templates; Digital devices; Interview guides; Resource persons.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plans; Oral discussions; Peer 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Participating in club management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Participate actively in theatre and film club management.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management principles.• Demonstrate responsibility and leadership.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Participate in club management.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Take leadership responsibilities.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management principles.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Reflect on management experiences.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active participation in club management develop leadership skills?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Grade 10 Theatre and Film Learner's Book; Club management resources; Club records; Activity materials; Stationery.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Participatory assessment; Observation; Self-assessment.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Club operations and record keeping; Identifying the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target community</w:t>
            </w:r>
          </w:p>
        </w:tc>
        <w:tc>
          <w:tcPr>
            <w:tcW w:w="232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Maintain effective records for club activities.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Manage club operations systematically.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Value documentation in club management.</w:t>
            </w:r>
          </w:p>
        </w:tc>
        <w:tc>
          <w:tcPr>
            <w:tcW w:w="3007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Maintain club records (minutes, attendance, finances and activities).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club documentation systematically.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record-keeping practices for improvement.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effective documentation strategies.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proper record keeping essential for theatre and film club management?</w:t>
            </w:r>
          </w:p>
        </w:tc>
        <w:tc>
          <w:tcPr>
            <w:tcW w:w="2340" w:type="dxa"/>
            <w:hideMark/>
          </w:tcPr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keeping templates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Club records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Filing materials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Digital devices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mapping resources</w:t>
            </w:r>
          </w:p>
          <w:p w:rsidR="00DB714F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Local area information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Planning worksheets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Record review• Self-assessment• Peer 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Identifying found spaces for performance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suitable found spaces for community performance.• Evaluate spaces for staging requirements.• Value creative use of non-traditional performance spaces.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found spaces to stage the community piece.</w:t>
            </w:r>
          </w:p>
          <w:p w:rsidR="002325F9" w:rsidRDefault="002325F9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Scout potential performance locations.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Evaluate spaces for audience capacity, visibility and safety.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space options and assessments.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non-traditional spaces be effectively used for community theatre performances?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Book• Space scouting checklist• Cameras for documentation• Measuring tools• Notebooks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Space assessments• Oral presentations• Peer 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Researching community issues; Developing community engagement piece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pertinent issues affecting the target community.• Identify issues suitable for theatrical address.• Appreciate research in community engagement.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pertinent community issues.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Include road safety issues in research.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interviews and observations.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research findings.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pertinent issues in the community could be effectively addressed through theatre?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tools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Interview guides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resources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Script writing materials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Rehearsal space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Research reports• Oral presentations• Group discussions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Finalising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community engagement plan;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Community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mobilisation</w:t>
            </w:r>
            <w:proofErr w:type="spellEnd"/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Finalise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comprehensive plan for community engagement.• Prepare logistics for community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performance.• Value thorough planning for community theatre.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Finalise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community engagement plan.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Prepare materials and resources.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Coordinate with community contacts.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Review the plan for completeness.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What elements should be included in a comprehensive community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engagement plan?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Planning documents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Logistics checklists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Contact lists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Stationery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Publicity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Communication tools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contacts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Plan assessment• Peer assessment• Self-assessment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Final rehearsals for community performance</w:t>
            </w:r>
          </w:p>
        </w:tc>
        <w:tc>
          <w:tcPr>
            <w:tcW w:w="232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final rehearsals for community performance.• Refine performance for the community audience.• Show readiness for community engagement.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final rehearsals.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Refine performance based on community context.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Prepare technical and design elements.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Confirm logistics and arrangements.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should performers prepare in the final stages before community performance?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Performance scripts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Rehearsal space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Props and costumes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Technical equipment</w:t>
            </w:r>
          </w:p>
        </w:tc>
        <w:tc>
          <w:tcPr>
            <w:tcW w:w="178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Self-assessment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Performing the community engagement piece; Post-performance community interaction</w:t>
            </w:r>
          </w:p>
        </w:tc>
        <w:tc>
          <w:tcPr>
            <w:tcW w:w="232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 a community engagement piece for a community audience.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Adapt performance to community setting and response.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Demonstrate commitment to community service through theatre.</w:t>
            </w:r>
          </w:p>
        </w:tc>
        <w:tc>
          <w:tcPr>
            <w:tcW w:w="300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to:• Perform the community engagement piece.• Engage with the community audience.• Address Pertinent and Contemporary Issues through performance.• Demonstrate professionalism and community service.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performers effectively engage community audiences during performance?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Performance venue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Performance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audience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Technical support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Feedback collection tools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Thank-</w:t>
            </w:r>
            <w:proofErr w:type="gram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Contact information forms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Notebooks</w:t>
            </w:r>
          </w:p>
        </w:tc>
        <w:tc>
          <w:tcPr>
            <w:tcW w:w="178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Performance assessment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Audience response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Documenting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community performance</w:t>
            </w:r>
          </w:p>
        </w:tc>
        <w:tc>
          <w:tcPr>
            <w:tcW w:w="232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Document community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performance through various media.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Preserve records of community engagement.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documentation for future reference.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 groups, learners are guided </w:t>
            </w:r>
            <w:proofErr w:type="gram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to:•</w:t>
            </w:r>
            <w:proofErr w:type="gram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Document the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performance using photos, videos and notes.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audience data.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Preserve materials for portfolios.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documentation systematically.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is documentation important for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community theatre projects?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Grade 10 Theatre and Film Learner's Book• Cameras and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recording devices• Documentation templates• Storage materials• Digital devices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Documentation quality• Self-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assessment• </w:t>
            </w:r>
            <w:proofErr w:type="spellStart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Feedback session with community audience; Peer feedback and discussion</w:t>
            </w:r>
          </w:p>
        </w:tc>
        <w:tc>
          <w:tcPr>
            <w:tcW w:w="232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Engage in structured feedback sessions with the community audience.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Gather meaningful input on performance impact.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Value community perspectives in evaluation.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Facilitate community and peer feedback sessions.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performance themes and impact.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structured feedback.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community responses.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performers gather meaningful feedback from community audiences?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Feedback questionnaires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Discussion guides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Recording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Community participants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Reflection guides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Stationery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Feedback collection• Facilitation skills• Observation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Theatre and Community – Writing community engagement report; Presenting community engagement findings</w:t>
            </w:r>
          </w:p>
        </w:tc>
        <w:tc>
          <w:tcPr>
            <w:tcW w:w="232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 comprehensive report on the community engagement experience.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processes, outcomes and lessons learned.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Value written reflection on community work.</w:t>
            </w:r>
          </w:p>
        </w:tc>
        <w:tc>
          <w:tcPr>
            <w:tcW w:w="300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Write a report on the engagement experience.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Include planning, performance, audience response and outcomes.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 challenges and solutions.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Provide recommendations for future engagements.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What elements should be included in a community engagement report?</w:t>
            </w:r>
          </w:p>
        </w:tc>
        <w:tc>
          <w:tcPr>
            <w:tcW w:w="2340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Grade 10 Theatre and Film Learner's Book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Report templates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Documentation and feedback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Stationery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Presentation materials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Projector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Feedback forms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reports• Peer assessment• Self-assessment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Theatre, Film and Society</w:t>
            </w:r>
          </w:p>
        </w:tc>
        <w:tc>
          <w:tcPr>
            <w:tcW w:w="175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Theatre and Community – Reflection on theatre and </w:t>
            </w:r>
            <w:r w:rsidRPr="00155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community experience</w:t>
            </w:r>
          </w:p>
        </w:tc>
        <w:tc>
          <w:tcPr>
            <w:tcW w:w="2327" w:type="dxa"/>
            <w:hideMark/>
          </w:tcPr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Reflect comprehensively on theatre and community experiences.</w:t>
            </w:r>
          </w:p>
          <w:p w:rsidR="002325F9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Make meaningful entries in reflective journals.</w:t>
            </w:r>
          </w:p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t>• Appreciate personal and professional growth through community engagement.</w:t>
            </w:r>
          </w:p>
        </w:tc>
        <w:tc>
          <w:tcPr>
            <w:tcW w:w="300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 groups, learners are guided to:• Make entries in reflective journals.• Reflect on theatre and community experiences.• Document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personal growth and skills developed.• Set goals for future community engagement.</w:t>
            </w:r>
          </w:p>
        </w:tc>
        <w:tc>
          <w:tcPr>
            <w:tcW w:w="162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has engaging with community through theatre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contributed to your personal and artistic growth?</w:t>
            </w:r>
          </w:p>
        </w:tc>
        <w:tc>
          <w:tcPr>
            <w:tcW w:w="2340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Grade 10 Theatre and Film Learner's Book• Reflective logbooks/journals• Portfolio materials• </w:t>
            </w: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Digital devices• Stationery</w:t>
            </w:r>
          </w:p>
        </w:tc>
        <w:tc>
          <w:tcPr>
            <w:tcW w:w="1787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Journal entries• Self-assessment• Oral sharing</w:t>
            </w:r>
          </w:p>
        </w:tc>
        <w:tc>
          <w:tcPr>
            <w:tcW w:w="643" w:type="dxa"/>
            <w:hideMark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4B" w:rsidRPr="001558FE" w:rsidTr="00DB714F">
        <w:tc>
          <w:tcPr>
            <w:tcW w:w="0" w:type="auto"/>
          </w:tcPr>
          <w:p w:rsidR="001558FE" w:rsidRPr="001558FE" w:rsidRDefault="005C2BAB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1558FE" w:rsidRPr="001558FE" w:rsidRDefault="001558FE" w:rsidP="001558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3415" w:rsidRDefault="00503415"/>
    <w:sectPr w:rsidR="00503415" w:rsidSect="00041F4B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FE"/>
    <w:rsid w:val="00041F4B"/>
    <w:rsid w:val="000475F2"/>
    <w:rsid w:val="001558FE"/>
    <w:rsid w:val="002325F9"/>
    <w:rsid w:val="004F0D67"/>
    <w:rsid w:val="00503415"/>
    <w:rsid w:val="005C2BAB"/>
    <w:rsid w:val="00DB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689D"/>
  <w15:chartTrackingRefBased/>
  <w15:docId w15:val="{5812CF73-F305-49A1-A46A-D20B7AAB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558FE"/>
    <w:rPr>
      <w:b/>
      <w:bCs/>
    </w:rPr>
  </w:style>
  <w:style w:type="table" w:styleId="TableGrid">
    <w:name w:val="Table Grid"/>
    <w:basedOn w:val="TableNormal"/>
    <w:uiPriority w:val="39"/>
    <w:rsid w:val="0015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4572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2026-07-29T15:39:00Z</dcterms:created>
  <dcterms:modified xsi:type="dcterms:W3CDTF">2026-08-05T17:04:00Z</dcterms:modified>
</cp:coreProperties>
</file>